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F0A2" w14:textId="77777777" w:rsidR="00A7677E" w:rsidRPr="00C73650" w:rsidRDefault="00A7677E" w:rsidP="00A7677E">
      <w:pPr>
        <w:jc w:val="center"/>
        <w:rPr>
          <w:rFonts w:ascii="ヒラギノ角ゴ1" w:eastAsia="ヒラギノ角ゴ1" w:hAnsi="Book Antiqua"/>
          <w:b/>
          <w:bCs/>
        </w:rPr>
      </w:pPr>
      <w:r w:rsidRPr="00C73650">
        <w:rPr>
          <w:rFonts w:ascii="ヒラギノ角ゴ1" w:eastAsia="ヒラギノ角ゴ1" w:hAnsi="Book Antiqua" w:hint="eastAsia"/>
          <w:b/>
          <w:bCs/>
        </w:rPr>
        <w:t>小菅　優  （ピアノ）</w:t>
      </w:r>
    </w:p>
    <w:p w14:paraId="3A5E9CCB" w14:textId="50BED5B4" w:rsidR="00A7677E" w:rsidRPr="00C73650" w:rsidRDefault="00A7677E" w:rsidP="00032B8F">
      <w:pPr>
        <w:jc w:val="center"/>
        <w:rPr>
          <w:rFonts w:ascii="ヒラギノ角ゴ1" w:eastAsia="ヒラギノ角ゴ1" w:hAnsi="Book Antiqua"/>
        </w:rPr>
      </w:pPr>
      <w:r w:rsidRPr="00C73650">
        <w:rPr>
          <w:rFonts w:ascii="ヒラギノ角ゴ1" w:eastAsia="ヒラギノ角ゴ1" w:hAnsi="Book Antiqua" w:hint="eastAsia"/>
        </w:rPr>
        <w:t>YU KOSUGE, Piano</w:t>
      </w:r>
    </w:p>
    <w:p w14:paraId="4E94E8F2" w14:textId="3B4EA46A" w:rsidR="00032B8F" w:rsidRPr="00C73650" w:rsidRDefault="003F0661" w:rsidP="00032B8F">
      <w:pPr>
        <w:jc w:val="left"/>
        <w:rPr>
          <w:rFonts w:ascii="ヒラギノ角ゴ1" w:eastAsia="ヒラギノ角ゴ1" w:hAnsi="ヒラギノ角ゴ Pro W3"/>
          <w:sz w:val="24"/>
          <w:szCs w:val="24"/>
        </w:rPr>
      </w:pPr>
      <w:r w:rsidRPr="00C73650">
        <w:rPr>
          <w:rFonts w:ascii="ヒラギノ角ゴ1" w:eastAsia="ヒラギノ角ゴ1" w:hAnsi="ヒラギノ角ゴ Pro W3" w:hint="eastAsia"/>
          <w:sz w:val="24"/>
          <w:szCs w:val="24"/>
        </w:rPr>
        <w:t>（150文字）</w:t>
      </w:r>
    </w:p>
    <w:p w14:paraId="35F288BB" w14:textId="36992174" w:rsidR="003F0661" w:rsidRPr="00C73650" w:rsidRDefault="003F0661" w:rsidP="003F0661">
      <w:pPr>
        <w:widowControl/>
        <w:tabs>
          <w:tab w:val="left" w:pos="3969"/>
        </w:tabs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2005年カーネギー・ホールで、翌06年にはザルツブルク音楽祭でそれぞれリサイタル・デビュー。その後も世界的な活躍を続ける。現在は様々なベートーヴェンのピアノ付き作品を徐々に取り上げる新企画「ベートーヴェン詣」等に取り組む。14年第64回芸術選奨音楽部門 文部科学大臣新人賞、17年第48回サントリー音楽賞受賞。</w:t>
      </w:r>
    </w:p>
    <w:p w14:paraId="2BA520DB" w14:textId="24A49747" w:rsidR="009C3983" w:rsidRPr="00C73650" w:rsidRDefault="009C3983" w:rsidP="003F0661">
      <w:pPr>
        <w:widowControl/>
        <w:tabs>
          <w:tab w:val="left" w:pos="3969"/>
        </w:tabs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</w:p>
    <w:p w14:paraId="594C4573" w14:textId="77777777" w:rsidR="00700A1A" w:rsidRPr="00C73650" w:rsidRDefault="00700A1A" w:rsidP="003F0661">
      <w:pPr>
        <w:widowControl/>
        <w:tabs>
          <w:tab w:val="left" w:pos="3969"/>
        </w:tabs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</w:p>
    <w:p w14:paraId="45460D9F" w14:textId="2493B1FE" w:rsidR="009C3983" w:rsidRPr="00C73650" w:rsidRDefault="009C3983" w:rsidP="003F0661">
      <w:pPr>
        <w:widowControl/>
        <w:tabs>
          <w:tab w:val="left" w:pos="3969"/>
        </w:tabs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（200文字）</w:t>
      </w:r>
    </w:p>
    <w:p w14:paraId="7EDB2739" w14:textId="77777777" w:rsidR="009C3983" w:rsidRPr="00C73650" w:rsidRDefault="009C3983" w:rsidP="009C3983">
      <w:pPr>
        <w:widowControl/>
        <w:tabs>
          <w:tab w:val="left" w:pos="3969"/>
        </w:tabs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2005年カーネギーホールで、翌06年にはザルツブルク音楽祭でそれぞれリサイタル・デビュー。　ドミトリエフ、デュトワ、小澤等の指揮でベルリン響等と共演。10年ザルツブルク音楽祭でポゴレリッチの代役として出演。その後も世界的な活躍を続ける。現在は様々なベートーヴェンのピアノ付き作品を徐々に取り上げる新企画「ベートーヴェン詣」に取り組む。14年に第64回芸術選奨音楽部門 文部科学大臣新人賞、17年に第48回サントリー音楽賞受賞。</w:t>
      </w:r>
    </w:p>
    <w:p w14:paraId="4B536827" w14:textId="77777777" w:rsidR="009C3983" w:rsidRPr="00C73650" w:rsidRDefault="009C3983" w:rsidP="003F0661">
      <w:pPr>
        <w:widowControl/>
        <w:tabs>
          <w:tab w:val="left" w:pos="3969"/>
        </w:tabs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</w:p>
    <w:p w14:paraId="28720062" w14:textId="4B1CA2F6" w:rsidR="003F0661" w:rsidRPr="00C73650" w:rsidRDefault="003F0661" w:rsidP="00032B8F">
      <w:pPr>
        <w:jc w:val="left"/>
        <w:rPr>
          <w:rFonts w:ascii="ヒラギノ角ゴ1" w:eastAsia="ヒラギノ角ゴ1" w:hAnsi="Book Antiqua"/>
        </w:rPr>
      </w:pPr>
    </w:p>
    <w:p w14:paraId="069365D1" w14:textId="4145995C" w:rsidR="00032B8F" w:rsidRPr="00C73650" w:rsidRDefault="00032B8F" w:rsidP="00032B8F">
      <w:pPr>
        <w:widowControl/>
        <w:tabs>
          <w:tab w:val="left" w:pos="3969"/>
        </w:tabs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（</w:t>
      </w:r>
      <w:r w:rsidR="0032637D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3</w:t>
      </w:r>
      <w:r w:rsidR="0032637D">
        <w:rPr>
          <w:rFonts w:ascii="ヒラギノ角ゴ1" w:eastAsia="ヒラギノ角ゴ1" w:hAnsi="ＭＳ Ｐゴシック" w:cs="ＭＳ Ｐゴシック"/>
          <w:kern w:val="0"/>
          <w:sz w:val="24"/>
          <w:szCs w:val="24"/>
        </w:rPr>
        <w:t>70</w:t>
      </w: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文字）</w:t>
      </w:r>
    </w:p>
    <w:p w14:paraId="2B651F61" w14:textId="77777777" w:rsidR="00834AAE" w:rsidRPr="00C73650" w:rsidRDefault="00032B8F" w:rsidP="00834AAE">
      <w:pPr>
        <w:widowControl/>
        <w:tabs>
          <w:tab w:val="left" w:pos="3969"/>
        </w:tabs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2005年カーネギーホールで、翌06年にはザルツブルク音楽祭でそれぞれリサイタル・デビュー。ドミトリエフ、デュトワ、小澤</w:t>
      </w:r>
      <w:r w:rsidR="00B44F77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ら</w:t>
      </w: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の指揮で</w:t>
      </w:r>
      <w:r w:rsidR="00B44F77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BBC響やNDRエルプフィル</w:t>
      </w: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と共演。10年ザルツブルク音楽祭でポゴレリッチの代役として出演。その後も世界的な活躍を続ける。現在は様々なベートーヴェンのピアノ付き作品を徐々に取り上げる新企画「ベートーヴェン詣」に取り組む。14年に第64回芸術選奨音楽部門 文部科学大臣新人賞、17年に第48回サントリー音楽賞受賞。</w:t>
      </w:r>
      <w:r w:rsidR="00D96FAE" w:rsidRPr="00C73650">
        <w:rPr>
          <w:rFonts w:ascii="ヒラギノ角ゴ1" w:eastAsia="ヒラギノ角ゴ1" w:hAnsi="ＭＳ Ｐゴシック" w:cs="ＭＳ Ｐゴシック" w:hint="eastAsia"/>
          <w:sz w:val="24"/>
          <w:szCs w:val="24"/>
        </w:rPr>
        <w:t>録音は、ソニーから発売している</w:t>
      </w:r>
      <w:r w:rsidR="004A57EC" w:rsidRPr="00C73650">
        <w:rPr>
          <w:rFonts w:ascii="ヒラギノ角ゴ1" w:eastAsia="ヒラギノ角ゴ1" w:hAnsi="ＭＳ Ｐゴシック" w:cs="ＭＳ Ｐゴシック" w:hint="eastAsia"/>
          <w:sz w:val="24"/>
          <w:szCs w:val="24"/>
        </w:rPr>
        <w:t>『藤倉大：ピアノ協奏曲＜インパルス＞＆WHIM／ラヴェル：ピアノ協奏曲ト長調』</w:t>
      </w:r>
      <w:r w:rsidR="00F60582" w:rsidRPr="00C73650">
        <w:rPr>
          <w:rFonts w:ascii="ヒラギノ角ゴ1" w:eastAsia="ヒラギノ角ゴ1" w:hAnsi="ＭＳ Ｐゴシック" w:cs="ＭＳ Ｐゴシック" w:hint="eastAsia"/>
          <w:sz w:val="24"/>
          <w:szCs w:val="24"/>
        </w:rPr>
        <w:t>（第77回文化庁芸術祭優秀賞受賞）</w:t>
      </w:r>
      <w:r w:rsidR="00D96FAE" w:rsidRPr="00C73650">
        <w:rPr>
          <w:rFonts w:ascii="ヒラギノ角ゴ1" w:eastAsia="ヒラギノ角ゴ1" w:hAnsi="ＭＳ Ｐゴシック" w:cs="ＭＳ Ｐゴシック" w:hint="eastAsia"/>
          <w:sz w:val="24"/>
          <w:szCs w:val="24"/>
        </w:rPr>
        <w:t>をはじめ数多い。</w:t>
      </w: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2017年から4年にわたり、4つの元素「水・火・風・大地」をテーマにしたリサイタル・シリーズ『Four Elements』を開催し好評を博した。</w:t>
      </w:r>
      <w:r w:rsidR="00834AAE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2023年よりピアノ・ソナタに焦点をあてた新プロジェクト”ソナタ・シリーズ”を始動。</w:t>
      </w:r>
    </w:p>
    <w:p w14:paraId="7640CA6D" w14:textId="61719DE6" w:rsidR="00032B8F" w:rsidRPr="00C73650" w:rsidRDefault="00032B8F" w:rsidP="00032B8F">
      <w:pPr>
        <w:widowControl/>
        <w:tabs>
          <w:tab w:val="left" w:pos="3969"/>
        </w:tabs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</w:p>
    <w:p w14:paraId="6C39E047" w14:textId="035DF11E" w:rsidR="00032B8F" w:rsidRPr="00C73650" w:rsidRDefault="00032B8F" w:rsidP="00E84ED9">
      <w:pPr>
        <w:widowControl/>
        <w:ind w:firstLineChars="100" w:firstLine="240"/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</w:p>
    <w:p w14:paraId="4876FE60" w14:textId="3CA8F7E5" w:rsidR="00032B8F" w:rsidRPr="00C73650" w:rsidRDefault="00032B8F" w:rsidP="00627DFE">
      <w:pPr>
        <w:widowControl/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</w:p>
    <w:p w14:paraId="6C185559" w14:textId="574E6C20" w:rsidR="00627DFE" w:rsidRPr="00C73650" w:rsidRDefault="00627DFE" w:rsidP="00627DFE">
      <w:pPr>
        <w:widowControl/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（</w:t>
      </w:r>
      <w:r w:rsidR="0032637D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6</w:t>
      </w:r>
      <w:r w:rsidR="0032637D">
        <w:rPr>
          <w:rFonts w:ascii="ヒラギノ角ゴ1" w:eastAsia="ヒラギノ角ゴ1" w:hAnsi="ＭＳ Ｐゴシック" w:cs="ＭＳ Ｐゴシック"/>
          <w:kern w:val="0"/>
          <w:sz w:val="24"/>
          <w:szCs w:val="24"/>
        </w:rPr>
        <w:t>00</w:t>
      </w: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文字）</w:t>
      </w:r>
    </w:p>
    <w:p w14:paraId="7C8F3283" w14:textId="73587B0B" w:rsidR="00627DFE" w:rsidRPr="00C73650" w:rsidRDefault="00627DFE" w:rsidP="00627DFE">
      <w:pPr>
        <w:widowControl/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9歳より演奏活動を開始し、2005年カーネギーホールで、翌06年には、ザルツブルク音楽祭でそれぞれリサイタル・デビュー。ドミトリエフ、デュトワ、小澤、ノリントン、オラモ、ノット</w:t>
      </w:r>
      <w:r w:rsidR="00C0688A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など</w:t>
      </w: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の指揮でベルリン響、フランクフルト放送響、シュトゥットガルト放送響、BBC響、NDRエルプフィル、サンクトペテルブルク響、フィンランド放送響、フランス放送響、スイス</w:t>
      </w:r>
      <w:r w:rsidR="00C0688A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・</w:t>
      </w: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ロマンド管等と共演。ザルツブルク音楽祭で</w:t>
      </w:r>
      <w:r w:rsidR="003D7C41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は</w:t>
      </w: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ポゴレリッチの代役</w:t>
      </w: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lastRenderedPageBreak/>
        <w:t>としてヘレヴェッヘ指揮カメラータ・ザルツブルクと共演。10年から</w:t>
      </w:r>
      <w:r w:rsidR="00C0688A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15</w:t>
      </w: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年</w:t>
      </w:r>
      <w:r w:rsidR="00C0688A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まで</w:t>
      </w: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、東京、大阪でベートーヴェンのピアノ・ソナタ全曲演奏会（全8回）を行った。さらに現在はソロだけでなく室内楽や歌曲伴奏を含む、ベートーヴェンのすべてのピアノ付き作品を徐々に取り上げる企画「ベートーヴェン詣」に取り組んでいる。</w:t>
      </w:r>
    </w:p>
    <w:p w14:paraId="1C91BD1C" w14:textId="0278F641" w:rsidR="00627DFE" w:rsidRPr="00C73650" w:rsidRDefault="00627DFE" w:rsidP="00627DFE">
      <w:pPr>
        <w:widowControl/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 xml:space="preserve">　</w:t>
      </w:r>
      <w:r w:rsidR="007B187E" w:rsidRPr="00C73650">
        <w:rPr>
          <w:rFonts w:ascii="ヒラギノ角ゴ1" w:eastAsia="ヒラギノ角ゴ1" w:hAnsi="ＭＳ Ｐゴシック" w:cs="ＭＳ Ｐゴシック" w:hint="eastAsia"/>
          <w:sz w:val="24"/>
          <w:szCs w:val="24"/>
        </w:rPr>
        <w:t>録音は、ソニーから発売している</w:t>
      </w:r>
      <w:r w:rsidR="00C0688A" w:rsidRPr="00C73650">
        <w:rPr>
          <w:rFonts w:ascii="ヒラギノ角ゴ1" w:eastAsia="ヒラギノ角ゴ1" w:hAnsi="ＭＳ Ｐゴシック" w:cs="ＭＳ Ｐゴシック" w:hint="eastAsia"/>
          <w:sz w:val="24"/>
          <w:szCs w:val="24"/>
        </w:rPr>
        <w:t>最新盤の</w:t>
      </w:r>
      <w:r w:rsidR="007B187E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ライアン・ウィグルスワース指揮 BBC交響楽団</w:t>
      </w:r>
      <w:r w:rsidR="007B187E" w:rsidRPr="00C73650">
        <w:rPr>
          <w:rFonts w:ascii="ヒラギノ角ゴ1" w:eastAsia="ヒラギノ角ゴ1" w:hint="eastAsia"/>
          <w:sz w:val="24"/>
          <w:szCs w:val="24"/>
        </w:rPr>
        <w:t>による『藤倉大：ピアノ協奏曲＜インパルス＞＆WHIM／ラヴェル：ピアノ協奏曲ト長調』</w:t>
      </w:r>
      <w:r w:rsidR="00F60582" w:rsidRPr="00C73650">
        <w:rPr>
          <w:rFonts w:ascii="ヒラギノ角ゴ1" w:eastAsia="ヒラギノ角ゴ1" w:hint="eastAsia"/>
          <w:sz w:val="24"/>
          <w:szCs w:val="24"/>
        </w:rPr>
        <w:t>（第77回文化庁芸術祭優秀賞受賞）</w:t>
      </w:r>
      <w:r w:rsidR="007B187E" w:rsidRPr="00C73650">
        <w:rPr>
          <w:rFonts w:ascii="ヒラギノ角ゴ1" w:eastAsia="ヒラギノ角ゴ1" w:hAnsi="ＭＳ Ｐゴシック" w:cs="ＭＳ Ｐゴシック" w:hint="eastAsia"/>
          <w:sz w:val="24"/>
          <w:szCs w:val="24"/>
        </w:rPr>
        <w:t>をはじめ数多い。</w:t>
      </w:r>
    </w:p>
    <w:p w14:paraId="1E1095D8" w14:textId="77777777" w:rsidR="00627DFE" w:rsidRPr="00C73650" w:rsidRDefault="00627DFE" w:rsidP="00627DFE">
      <w:pPr>
        <w:widowControl/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</w:p>
    <w:p w14:paraId="02FEF16E" w14:textId="77777777" w:rsidR="00834AAE" w:rsidRPr="00C73650" w:rsidRDefault="00627DFE" w:rsidP="00834AAE">
      <w:pPr>
        <w:widowControl/>
        <w:tabs>
          <w:tab w:val="left" w:pos="3969"/>
        </w:tabs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 xml:space="preserve">　第13回新日鉄音楽賞、第17回出光音楽賞などを受賞。14年に第64回芸術選奨音楽部門 文部科学大臣新人賞、2017年第48回サントリー音楽賞受賞。2017年から4年にわたり、4つの元素「水・火・風・大地」をテーマにしたリサイタル・シリーズ『Four Elements』を開催し好評を博した。</w:t>
      </w:r>
      <w:r w:rsidR="00834AAE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2023年よりピアノ・ソナタに焦点をあてた新プロジェクト”ソナタ・シリーズ”を始動。</w:t>
      </w:r>
    </w:p>
    <w:p w14:paraId="393ADE17" w14:textId="0980C07D" w:rsidR="00627DFE" w:rsidRPr="00C73650" w:rsidRDefault="00627DFE" w:rsidP="00627DFE">
      <w:pPr>
        <w:widowControl/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</w:p>
    <w:p w14:paraId="1E2C93EB" w14:textId="77777777" w:rsidR="00627DFE" w:rsidRPr="00C73650" w:rsidRDefault="00627DFE" w:rsidP="00627DFE">
      <w:pPr>
        <w:widowControl/>
        <w:jc w:val="left"/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</w:pPr>
    </w:p>
    <w:p w14:paraId="5AB1FC73" w14:textId="6E25CF77" w:rsidR="00A7677E" w:rsidRPr="00C73650" w:rsidRDefault="00032B8F" w:rsidP="00E84ED9">
      <w:pPr>
        <w:widowControl/>
        <w:ind w:firstLineChars="100" w:firstLine="240"/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（</w:t>
      </w:r>
      <w:r w:rsidR="0032637D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8</w:t>
      </w:r>
      <w:r w:rsidR="0032637D">
        <w:rPr>
          <w:rFonts w:ascii="ヒラギノ角ゴ1" w:eastAsia="ヒラギノ角ゴ1" w:hAnsi="ＭＳ Ｐゴシック" w:cs="ＭＳ Ｐゴシック"/>
          <w:kern w:val="0"/>
          <w:sz w:val="24"/>
          <w:szCs w:val="24"/>
        </w:rPr>
        <w:t>50</w:t>
      </w: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文字）</w:t>
      </w:r>
    </w:p>
    <w:p w14:paraId="792EA669" w14:textId="0FDDB252" w:rsidR="00E84ED9" w:rsidRPr="00C73650" w:rsidRDefault="00E84ED9" w:rsidP="00E84ED9">
      <w:pPr>
        <w:widowControl/>
        <w:ind w:firstLineChars="100" w:firstLine="240"/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高度なテクニックと美しい音色、深い楽曲理解で最も注目を浴びているピアニストの一人。9歳より演奏活動を開始し、</w:t>
      </w:r>
      <w:r w:rsidR="00074347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20</w:t>
      </w: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05年ニューヨークのカーネギーホールで、翌06年には、ザルツブルク音楽祭でそれぞれリサイタルデビューを行い、大成功を収めた。</w:t>
      </w:r>
    </w:p>
    <w:p w14:paraId="6D838D85" w14:textId="5A9AE5FD" w:rsidR="00812314" w:rsidRPr="00C73650" w:rsidRDefault="00E84ED9" w:rsidP="00812314">
      <w:pPr>
        <w:pStyle w:val="HTML"/>
        <w:rPr>
          <w:rFonts w:ascii="ヒラギノ角ゴ1" w:eastAsia="ヒラギノ角ゴ1" w:hAnsi="ＭＳ Ｐゴシック" w:cs="ＭＳ Ｐゴシック"/>
        </w:rPr>
      </w:pPr>
      <w:r w:rsidRPr="00C73650">
        <w:rPr>
          <w:rFonts w:ascii="ヒラギノ角ゴ1" w:eastAsia="ヒラギノ角ゴ1" w:hAnsi="ＭＳ Ｐゴシック" w:cs="ＭＳ Ｐゴシック" w:hint="eastAsia"/>
        </w:rPr>
        <w:t xml:space="preserve">　これまでに</w:t>
      </w:r>
      <w:r w:rsidR="00F91D39" w:rsidRPr="00C73650">
        <w:rPr>
          <w:rFonts w:ascii="ヒラギノ角ゴ1" w:eastAsia="ヒラギノ角ゴ1" w:hAnsi="ＭＳ Ｐゴシック" w:cs="ＭＳ Ｐゴシック" w:hint="eastAsia"/>
        </w:rPr>
        <w:t>ドミトリエフ、デュトワ、小澤、ノリントン、オラモ、ノット</w:t>
      </w:r>
      <w:r w:rsidR="00666D7A" w:rsidRPr="00C73650">
        <w:rPr>
          <w:rFonts w:ascii="ヒラギノ角ゴ1" w:eastAsia="ヒラギノ角ゴ1" w:hAnsi="ＭＳ Ｐゴシック" w:cs="ＭＳ Ｐゴシック" w:hint="eastAsia"/>
        </w:rPr>
        <w:t>ら</w:t>
      </w:r>
      <w:r w:rsidR="00F91D39" w:rsidRPr="00C73650">
        <w:rPr>
          <w:rFonts w:ascii="ヒラギノ角ゴ1" w:eastAsia="ヒラギノ角ゴ1" w:hAnsi="ＭＳ Ｐゴシック" w:cs="ＭＳ Ｐゴシック" w:hint="eastAsia"/>
        </w:rPr>
        <w:t>の指揮でベルリン響、フランクフルト放送響、シュトゥットガルト放送響、BBC響、NDRエルプフィル、サンクトペテルブルク響、フィンランド放送響、フランス放送響、スイス</w:t>
      </w:r>
      <w:r w:rsidR="00F60582" w:rsidRPr="00C73650">
        <w:rPr>
          <w:rFonts w:ascii="ヒラギノ角ゴ1" w:eastAsia="ヒラギノ角ゴ1" w:hAnsi="ＭＳ Ｐゴシック" w:cs="ＭＳ Ｐゴシック" w:hint="eastAsia"/>
        </w:rPr>
        <w:t>・</w:t>
      </w:r>
      <w:r w:rsidR="00F91D39" w:rsidRPr="00C73650">
        <w:rPr>
          <w:rFonts w:ascii="ヒラギノ角ゴ1" w:eastAsia="ヒラギノ角ゴ1" w:hAnsi="ＭＳ Ｐゴシック" w:cs="ＭＳ Ｐゴシック" w:hint="eastAsia"/>
        </w:rPr>
        <w:t>ロマンド管</w:t>
      </w:r>
      <w:r w:rsidR="00666D7A" w:rsidRPr="00C73650">
        <w:rPr>
          <w:rFonts w:ascii="ヒラギノ角ゴ1" w:eastAsia="ヒラギノ角ゴ1" w:hAnsi="ＭＳ Ｐゴシック" w:cs="ＭＳ Ｐゴシック" w:hint="eastAsia"/>
        </w:rPr>
        <w:t>など</w:t>
      </w:r>
      <w:r w:rsidR="00F91D39" w:rsidRPr="00C73650">
        <w:rPr>
          <w:rFonts w:ascii="ヒラギノ角ゴ1" w:eastAsia="ヒラギノ角ゴ1" w:hAnsi="ＭＳ Ｐゴシック" w:cs="ＭＳ Ｐゴシック" w:hint="eastAsia"/>
        </w:rPr>
        <w:t>と共演</w:t>
      </w:r>
      <w:r w:rsidR="00666D7A" w:rsidRPr="00C73650">
        <w:rPr>
          <w:rFonts w:ascii="ヒラギノ角ゴ1" w:eastAsia="ヒラギノ角ゴ1" w:hAnsi="ＭＳ Ｐゴシック" w:cs="ＭＳ Ｐゴシック" w:hint="eastAsia"/>
        </w:rPr>
        <w:t>。</w:t>
      </w:r>
      <w:r w:rsidR="00812314" w:rsidRPr="00C73650">
        <w:rPr>
          <w:rFonts w:ascii="ヒラギノ角ゴ1" w:eastAsia="ヒラギノ角ゴ1" w:hAnsi="ＭＳ Ｐゴシック" w:cs="ＭＳ Ｐゴシック" w:hint="eastAsia"/>
        </w:rPr>
        <w:t>ザルツブルク音楽祭では、イーヴォ・ポゴレリッチの代役としてフィリップ・ヘレヴェッヘ指揮カメラータ・ザルツブルクと共演し、絶賛を博した。そのほか、紀尾井シンフォニエッタ（指揮：ティエリー・フィッシャー）のアメリカ・ツアーおよびハンスイェルク・シェレンベルガー指揮カメラータ・ザルツブルクの日本ツアーへの参加、服部譲二指揮ウィーン室内管弦楽団との共演、ロンドンのウィグモアホールでリサイタルなど、</w:t>
      </w:r>
      <w:r w:rsidR="00812314">
        <w:rPr>
          <w:rFonts w:ascii="ヒラギノ角ゴ1" w:eastAsia="ヒラギノ角ゴ1" w:hAnsi="ＭＳ Ｐゴシック" w:cs="ＭＳ Ｐゴシック" w:hint="eastAsia"/>
        </w:rPr>
        <w:t>国内外で</w:t>
      </w:r>
      <w:r w:rsidR="00812314" w:rsidRPr="00C73650">
        <w:rPr>
          <w:rFonts w:ascii="ヒラギノ角ゴ1" w:eastAsia="ヒラギノ角ゴ1" w:hAnsi="ＭＳ Ｐゴシック" w:cs="ＭＳ Ｐゴシック" w:hint="eastAsia"/>
        </w:rPr>
        <w:t>活躍の場を広げている。</w:t>
      </w:r>
    </w:p>
    <w:p w14:paraId="70BDF11F" w14:textId="6AD907AC" w:rsidR="00C73650" w:rsidRPr="00812314" w:rsidRDefault="00C73650" w:rsidP="00E84ED9">
      <w:pPr>
        <w:widowControl/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</w:p>
    <w:p w14:paraId="0DB2F3CC" w14:textId="6875229E" w:rsidR="00E84ED9" w:rsidRPr="00C73650" w:rsidRDefault="00B21200" w:rsidP="00E84ED9">
      <w:pPr>
        <w:widowControl/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また10年より</w:t>
      </w:r>
      <w:r w:rsidR="004C5455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15年まで、</w:t>
      </w:r>
      <w:r w:rsidR="00E84ED9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東京、大阪でベートーヴェンのピアノ・ソナタ全曲演奏会（全8回）を</w:t>
      </w:r>
      <w:r w:rsidR="004C5455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行った</w:t>
      </w: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。</w:t>
      </w:r>
      <w:r w:rsidR="00170853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さらに現在はソロだけでなく室内楽や歌曲伴奏を含むベートーヴェンのす</w:t>
      </w:r>
      <w:r w:rsidR="00106845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べてのピアノ付き作品を徐々に取り上げる新企画「ベートーヴェン詣</w:t>
      </w:r>
      <w:r w:rsidR="00170853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」に取り組んでいる。</w:t>
      </w:r>
    </w:p>
    <w:p w14:paraId="05847084" w14:textId="26063D88" w:rsidR="002E2C37" w:rsidRPr="00C73650" w:rsidRDefault="002E2C37" w:rsidP="00E42458">
      <w:pPr>
        <w:widowControl/>
        <w:jc w:val="left"/>
        <w:rPr>
          <w:rFonts w:ascii="ヒラギノ角ゴ1" w:eastAsia="ヒラギノ角ゴ1" w:hAnsi="ＭＳ ゴシック" w:cs="ＭＳ 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sz w:val="24"/>
          <w:szCs w:val="24"/>
        </w:rPr>
        <w:t xml:space="preserve">　録音は、ソニーから発売している</w:t>
      </w:r>
      <w:r w:rsidR="00666D7A" w:rsidRPr="00C73650">
        <w:rPr>
          <w:rFonts w:ascii="ヒラギノ角ゴ1" w:eastAsia="ヒラギノ角ゴ1" w:hAnsi="ＭＳ Ｐゴシック" w:cs="ＭＳ Ｐゴシック" w:hint="eastAsia"/>
          <w:sz w:val="24"/>
          <w:szCs w:val="24"/>
        </w:rPr>
        <w:t>最新盤の</w:t>
      </w:r>
      <w:r w:rsidR="007B187E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ウィグルスワース指揮 BBC響</w:t>
      </w:r>
      <w:r w:rsidR="007B187E" w:rsidRPr="00C73650">
        <w:rPr>
          <w:rFonts w:ascii="ヒラギノ角ゴ1" w:eastAsia="ヒラギノ角ゴ1" w:hint="eastAsia"/>
          <w:sz w:val="24"/>
          <w:szCs w:val="24"/>
        </w:rPr>
        <w:t>による『藤倉大：ピアノ協奏曲＜インパルス＞＆WHIM／ラヴェル：ピアノ協奏曲ト長調』</w:t>
      </w:r>
      <w:r w:rsidR="00F60582" w:rsidRPr="00C73650">
        <w:rPr>
          <w:rFonts w:ascii="ヒラギノ角ゴ1" w:eastAsia="ヒラギノ角ゴ1" w:hint="eastAsia"/>
          <w:sz w:val="24"/>
          <w:szCs w:val="24"/>
        </w:rPr>
        <w:t>（第77回文化庁芸術祭優秀賞受賞）</w:t>
      </w:r>
      <w:r w:rsidRPr="00C73650">
        <w:rPr>
          <w:rFonts w:ascii="ヒラギノ角ゴ1" w:eastAsia="ヒラギノ角ゴ1" w:hAnsi="ＭＳ Ｐゴシック" w:cs="ＭＳ Ｐゴシック" w:hint="eastAsia"/>
          <w:sz w:val="24"/>
          <w:szCs w:val="24"/>
        </w:rPr>
        <w:t>をはじめ数多い。</w:t>
      </w:r>
    </w:p>
    <w:p w14:paraId="2854002D" w14:textId="77777777" w:rsidR="00834AAE" w:rsidRPr="00C73650" w:rsidRDefault="00E84ED9" w:rsidP="00834AAE">
      <w:pPr>
        <w:widowControl/>
        <w:tabs>
          <w:tab w:val="left" w:pos="3969"/>
        </w:tabs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 xml:space="preserve">　第13回新日鉄音楽賞、</w:t>
      </w:r>
      <w:r w:rsidR="00666D7A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20</w:t>
      </w: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04年アメリカ・ワシントン賞、第8回ホテルオークラ音楽賞、第17回出光音楽賞を受賞。</w:t>
      </w:r>
      <w:r w:rsidR="00BF6835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14年</w:t>
      </w:r>
      <w:r w:rsidR="009A3D0A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に</w:t>
      </w:r>
      <w:r w:rsidR="00BF6835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 xml:space="preserve">第64回芸術選奨音楽部門 </w:t>
      </w:r>
      <w:r w:rsidR="00BE7E4F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文部科学大臣新人賞、</w:t>
      </w:r>
      <w:r w:rsidR="00BE7E4F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lastRenderedPageBreak/>
        <w:t>17年</w:t>
      </w:r>
      <w:r w:rsidR="009A3D0A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に</w:t>
      </w:r>
      <w:r w:rsidR="00BE7E4F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第48回サントリー音楽賞受賞</w:t>
      </w:r>
      <w:r w:rsidR="004A57EC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、</w:t>
      </w:r>
      <w:r w:rsidR="009E1F22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2017年から4年にわたり、4つの元素「水・火・風・大地」をテーマにしたリサイタル・シリーズ『Four Elements』を開催し好評を博した。</w:t>
      </w:r>
      <w:r w:rsidR="00834AAE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2023年よりピアノ・ソナタに焦点をあてた新プロジェクト”ソナタ・シリーズ”を始動。</w:t>
      </w:r>
    </w:p>
    <w:p w14:paraId="12ADA068" w14:textId="399778B8" w:rsidR="009A3D0A" w:rsidRPr="00C73650" w:rsidRDefault="009A3D0A" w:rsidP="009E1F22">
      <w:pPr>
        <w:widowControl/>
        <w:tabs>
          <w:tab w:val="left" w:pos="3969"/>
        </w:tabs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</w:p>
    <w:p w14:paraId="00DC4568" w14:textId="77777777" w:rsidR="00627DFE" w:rsidRPr="00C73650" w:rsidRDefault="00627DFE" w:rsidP="009E1F22">
      <w:pPr>
        <w:widowControl/>
        <w:tabs>
          <w:tab w:val="left" w:pos="3969"/>
        </w:tabs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</w:p>
    <w:p w14:paraId="2A80B8D3" w14:textId="1E2B6CF4" w:rsidR="00081351" w:rsidRPr="00C73650" w:rsidRDefault="00081351" w:rsidP="00081351">
      <w:pPr>
        <w:widowControl/>
        <w:ind w:firstLineChars="100" w:firstLine="240"/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（</w:t>
      </w:r>
      <w:r w:rsidR="00FC20EC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900</w:t>
      </w: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文字）</w:t>
      </w:r>
    </w:p>
    <w:p w14:paraId="57A18EA5" w14:textId="77777777" w:rsidR="00081351" w:rsidRPr="00C73650" w:rsidRDefault="00081351" w:rsidP="00081351">
      <w:pPr>
        <w:widowControl/>
        <w:ind w:firstLineChars="100" w:firstLine="240"/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高度なテクニックと美しい音色、深い楽曲理解で最も注目を浴びているピアニストの一人。</w:t>
      </w:r>
    </w:p>
    <w:p w14:paraId="6BEA3385" w14:textId="77777777" w:rsidR="00081351" w:rsidRPr="00C73650" w:rsidRDefault="00081351" w:rsidP="00081351">
      <w:pPr>
        <w:widowControl/>
        <w:ind w:firstLineChars="100" w:firstLine="240"/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2000年にドイツ最大の音楽評論誌「フォノ・フォルム」より、ショパンの練習曲全曲録音に5つ星が与えられた。</w:t>
      </w:r>
    </w:p>
    <w:p w14:paraId="12C75E85" w14:textId="77777777" w:rsidR="00081351" w:rsidRPr="00C73650" w:rsidRDefault="00081351" w:rsidP="00081351">
      <w:pPr>
        <w:widowControl/>
        <w:ind w:firstLineChars="100" w:firstLine="240"/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</w:p>
    <w:p w14:paraId="0581C8B2" w14:textId="5E918C30" w:rsidR="00081351" w:rsidRPr="00C73650" w:rsidRDefault="00081351" w:rsidP="00081351">
      <w:pPr>
        <w:widowControl/>
        <w:ind w:firstLineChars="100" w:firstLine="240"/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9歳より演奏活動を開始、2005年ニューヨークのカーネギーホールで、翌2006年には、ザルツブルク音楽祭でそれぞれリサイタルデビューを行い大成功を収めた。</w:t>
      </w:r>
    </w:p>
    <w:p w14:paraId="5EFD06DD" w14:textId="77777777" w:rsidR="00081351" w:rsidRPr="00C73650" w:rsidRDefault="00081351" w:rsidP="00081351">
      <w:pPr>
        <w:widowControl/>
        <w:ind w:firstLineChars="100" w:firstLine="240"/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</w:p>
    <w:p w14:paraId="2BFD40F3" w14:textId="2F0B4933" w:rsidR="00081351" w:rsidRPr="00C73650" w:rsidRDefault="00081351" w:rsidP="00081351">
      <w:pPr>
        <w:widowControl/>
        <w:ind w:firstLineChars="100" w:firstLine="240"/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これまでにドミトリエフ、デュトワ、小澤、ノリントン、オラモ、ノット等の指揮でベルリン響、フランクフルト放送響、シュトゥットガルト放送響、BBC響、NDRエルプフィル、サンクトペテルブルク響、フィンランド放送響、フランス放送響、スイス</w:t>
      </w:r>
      <w:r w:rsidR="00F60582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・</w:t>
      </w: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ロマンド管等と共演。</w:t>
      </w:r>
    </w:p>
    <w:p w14:paraId="5F03FD72" w14:textId="77777777" w:rsidR="00881C1F" w:rsidRPr="00C73650" w:rsidRDefault="00881C1F" w:rsidP="00081351">
      <w:pPr>
        <w:widowControl/>
        <w:ind w:firstLineChars="100" w:firstLine="240"/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</w:p>
    <w:p w14:paraId="3C7C3DF9" w14:textId="104ED615" w:rsidR="00881C1F" w:rsidRPr="00C73650" w:rsidRDefault="00881C1F" w:rsidP="00881C1F">
      <w:pPr>
        <w:pStyle w:val="HTML"/>
        <w:rPr>
          <w:rFonts w:ascii="ヒラギノ角ゴ1" w:eastAsia="ヒラギノ角ゴ1" w:hAnsi="ＭＳ Ｐゴシック" w:cs="ＭＳ Ｐゴシック"/>
        </w:rPr>
      </w:pPr>
      <w:r w:rsidRPr="00C73650">
        <w:rPr>
          <w:rFonts w:ascii="ヒラギノ角ゴ1" w:eastAsia="ヒラギノ角ゴ1" w:hAnsi="ＭＳ Ｐゴシック" w:cs="ＭＳ Ｐゴシック" w:hint="eastAsia"/>
        </w:rPr>
        <w:t>ザルツブルク音楽祭では、イーヴォ・ポゴレリッチの代役としてフィリップ・ヘレヴェッヘ指揮カメラータ・ザルツブルクと共演し、絶賛を博した。そのほか、紀尾井シンフォニエッタ（指揮：ティエリー・フィッシャー）のアメリカ・ツアーおよびハンスイェルク・シェレンベルガー指揮カメラータ・ザルツブルクの日本ツアーへの参加、服部譲二指揮ウィーン室内管弦楽団との共演、ロンドンのウィグモアホールでリサイタルなど、海外でも着実にその活躍の場を広げている。</w:t>
      </w:r>
    </w:p>
    <w:p w14:paraId="0B32FFB3" w14:textId="77777777" w:rsidR="00881C1F" w:rsidRPr="00C73650" w:rsidRDefault="00881C1F" w:rsidP="00081351">
      <w:pPr>
        <w:pStyle w:val="HTML"/>
        <w:rPr>
          <w:rFonts w:ascii="ヒラギノ角ゴ1" w:eastAsia="ヒラギノ角ゴ1" w:hAnsi="ＭＳ Ｐゴシック" w:cs="ＭＳ Ｐゴシック"/>
        </w:rPr>
      </w:pPr>
    </w:p>
    <w:p w14:paraId="47795123" w14:textId="77777777" w:rsidR="00081351" w:rsidRPr="00C73650" w:rsidRDefault="00081351" w:rsidP="00081351">
      <w:pPr>
        <w:pStyle w:val="HTML"/>
        <w:rPr>
          <w:rFonts w:ascii="ヒラギノ角ゴ1" w:eastAsia="ヒラギノ角ゴ1"/>
        </w:rPr>
      </w:pPr>
      <w:r w:rsidRPr="00C73650">
        <w:rPr>
          <w:rFonts w:ascii="ヒラギノ角ゴ1" w:eastAsia="ヒラギノ角ゴ1" w:hint="eastAsia"/>
        </w:rPr>
        <w:t xml:space="preserve">　2010年から15年にはベートーヴェンのピアノ・ソナタ全曲演奏会（全8回）を東京、大阪で行い各方面から絶賛を博した。さらに現在はソロだけでなく室内楽や歌曲伴奏を含む、ベートーヴェンのすべてのピアノ付き作品を徐々に取り上げる新企画「ベートーヴェン詣」に取り組んでいる。</w:t>
      </w:r>
      <w:r w:rsidRPr="00C73650">
        <w:rPr>
          <w:rFonts w:ascii="ヒラギノ角ゴ1" w:eastAsia="ヒラギノ角ゴ1" w:hAnsi="ＭＳ Ｐゴシック" w:cs="ＭＳ Ｐゴシック" w:hint="eastAsia"/>
        </w:rPr>
        <w:t>2017年から4年にわたり、4つの元素「水・火・風・大地」をテーマにしたリサイタル・シリーズ『Four Elements』を開催した。</w:t>
      </w:r>
    </w:p>
    <w:p w14:paraId="39CFCD56" w14:textId="315D7215" w:rsidR="00081351" w:rsidRPr="00C73650" w:rsidRDefault="00081351" w:rsidP="00081351">
      <w:pPr>
        <w:widowControl/>
        <w:jc w:val="left"/>
        <w:rPr>
          <w:rFonts w:ascii="ヒラギノ角ゴ1" w:eastAsia="ヒラギノ角ゴ1" w:hAnsi="ＭＳ ゴシック" w:cs="ＭＳ 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ゴシック" w:cs="ＭＳ ゴシック" w:hint="eastAsia"/>
          <w:kern w:val="0"/>
          <w:sz w:val="24"/>
          <w:szCs w:val="24"/>
        </w:rPr>
        <w:t xml:space="preserve">　</w:t>
      </w:r>
      <w:r w:rsidR="007B187E" w:rsidRPr="00C73650">
        <w:rPr>
          <w:rFonts w:ascii="ヒラギノ角ゴ1" w:eastAsia="ヒラギノ角ゴ1" w:hAnsi="ＭＳ Ｐゴシック" w:cs="ＭＳ Ｐゴシック" w:hint="eastAsia"/>
          <w:sz w:val="24"/>
          <w:szCs w:val="24"/>
        </w:rPr>
        <w:t>録音は、ソニーから発売している</w:t>
      </w:r>
      <w:r w:rsidR="007B187E"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ライアン・ウィグルスワース指揮 BBC交響楽団</w:t>
      </w:r>
      <w:r w:rsidR="007B187E" w:rsidRPr="00C73650">
        <w:rPr>
          <w:rFonts w:ascii="ヒラギノ角ゴ1" w:eastAsia="ヒラギノ角ゴ1" w:hint="eastAsia"/>
          <w:sz w:val="24"/>
          <w:szCs w:val="24"/>
        </w:rPr>
        <w:t>による『藤倉大：ピアノ協奏曲＜インパルス＞＆WHIM／ラヴェル：ピアノ協奏曲ト長調』</w:t>
      </w:r>
      <w:r w:rsidR="00F60582" w:rsidRPr="00C73650">
        <w:rPr>
          <w:rFonts w:ascii="ヒラギノ角ゴ1" w:eastAsia="ヒラギノ角ゴ1" w:hint="eastAsia"/>
          <w:sz w:val="24"/>
          <w:szCs w:val="24"/>
        </w:rPr>
        <w:t>（第77回文化庁芸術祭優秀賞受賞）</w:t>
      </w:r>
      <w:r w:rsidR="007B187E" w:rsidRPr="00C73650">
        <w:rPr>
          <w:rFonts w:ascii="ヒラギノ角ゴ1" w:eastAsia="ヒラギノ角ゴ1" w:hAnsi="ＭＳ Ｐゴシック" w:cs="ＭＳ Ｐゴシック" w:hint="eastAsia"/>
          <w:sz w:val="24"/>
          <w:szCs w:val="24"/>
        </w:rPr>
        <w:t>をはじめ数多い。</w:t>
      </w:r>
    </w:p>
    <w:p w14:paraId="740523B9" w14:textId="77777777" w:rsidR="00081351" w:rsidRPr="00C73650" w:rsidRDefault="00081351" w:rsidP="00081351">
      <w:pPr>
        <w:widowControl/>
        <w:tabs>
          <w:tab w:val="left" w:pos="3969"/>
        </w:tabs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</w:p>
    <w:p w14:paraId="043854FD" w14:textId="3B779C6D" w:rsidR="00081351" w:rsidRPr="00C73650" w:rsidRDefault="00081351" w:rsidP="00081351">
      <w:pPr>
        <w:widowControl/>
        <w:tabs>
          <w:tab w:val="left" w:pos="3969"/>
        </w:tabs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lastRenderedPageBreak/>
        <w:t xml:space="preserve">　第13回新日鉄音楽賞、2004年アメリカ・ワシントン賞、第8回ホテルオークラ音楽賞、第17回出光音楽賞を受賞。2014年に第64回芸術選奨音楽部門 文部科学大臣新人賞、2017年に第48回サントリー音楽賞受賞。</w:t>
      </w:r>
    </w:p>
    <w:p w14:paraId="76B8CF4C" w14:textId="2AF57E50" w:rsidR="00881C1F" w:rsidRPr="00C73650" w:rsidRDefault="00881C1F" w:rsidP="00081351">
      <w:pPr>
        <w:widowControl/>
        <w:tabs>
          <w:tab w:val="left" w:pos="3969"/>
        </w:tabs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</w:p>
    <w:p w14:paraId="26FB8587" w14:textId="57271925" w:rsidR="00881C1F" w:rsidRPr="00C73650" w:rsidRDefault="00881C1F" w:rsidP="00081351">
      <w:pPr>
        <w:widowControl/>
        <w:tabs>
          <w:tab w:val="left" w:pos="3969"/>
        </w:tabs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  <w:r w:rsidRPr="00C73650">
        <w:rPr>
          <w:rFonts w:ascii="ヒラギノ角ゴ1" w:eastAsia="ヒラギノ角ゴ1" w:hAnsi="ＭＳ Ｐゴシック" w:cs="ＭＳ Ｐゴシック" w:hint="eastAsia"/>
          <w:kern w:val="0"/>
          <w:sz w:val="24"/>
          <w:szCs w:val="24"/>
        </w:rPr>
        <w:t>2023年よりピアノ・ソナタに焦点をあてた新プロジェクト”ソナタ・シリーズ”を始動。</w:t>
      </w:r>
    </w:p>
    <w:p w14:paraId="7791E5C5" w14:textId="77777777" w:rsidR="003F0661" w:rsidRPr="00C73650" w:rsidRDefault="003F0661" w:rsidP="009E1F22">
      <w:pPr>
        <w:widowControl/>
        <w:tabs>
          <w:tab w:val="left" w:pos="3969"/>
        </w:tabs>
        <w:jc w:val="left"/>
        <w:rPr>
          <w:rFonts w:ascii="ヒラギノ角ゴ1" w:eastAsia="ヒラギノ角ゴ1" w:hAnsi="ＭＳ Ｐゴシック" w:cs="ＭＳ Ｐゴシック"/>
          <w:kern w:val="0"/>
          <w:sz w:val="24"/>
          <w:szCs w:val="24"/>
        </w:rPr>
      </w:pPr>
    </w:p>
    <w:p w14:paraId="63C4F6B2" w14:textId="6D2D2F48" w:rsidR="001677C4" w:rsidRPr="00C73650" w:rsidRDefault="001677C4" w:rsidP="001677C4">
      <w:pPr>
        <w:jc w:val="right"/>
        <w:rPr>
          <w:rFonts w:ascii="ヒラギノ角ゴ1" w:eastAsia="ヒラギノ角ゴ1"/>
        </w:rPr>
      </w:pPr>
    </w:p>
    <w:sectPr w:rsidR="001677C4" w:rsidRPr="00C73650" w:rsidSect="009D456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FDC3B" w14:textId="77777777" w:rsidR="005F3FA0" w:rsidRDefault="005F3FA0" w:rsidP="00BF6835">
      <w:r>
        <w:separator/>
      </w:r>
    </w:p>
  </w:endnote>
  <w:endnote w:type="continuationSeparator" w:id="0">
    <w:p w14:paraId="31393A19" w14:textId="77777777" w:rsidR="005F3FA0" w:rsidRDefault="005F3FA0" w:rsidP="00BF6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1"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8D100" w14:textId="77777777" w:rsidR="005F3FA0" w:rsidRDefault="005F3FA0" w:rsidP="00BF6835">
      <w:r>
        <w:separator/>
      </w:r>
    </w:p>
  </w:footnote>
  <w:footnote w:type="continuationSeparator" w:id="0">
    <w:p w14:paraId="0C09B24B" w14:textId="77777777" w:rsidR="005F3FA0" w:rsidRDefault="005F3FA0" w:rsidP="00BF68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ED9"/>
    <w:rsid w:val="00032B8F"/>
    <w:rsid w:val="00035185"/>
    <w:rsid w:val="00051988"/>
    <w:rsid w:val="0006305B"/>
    <w:rsid w:val="00074347"/>
    <w:rsid w:val="000744FE"/>
    <w:rsid w:val="00081351"/>
    <w:rsid w:val="000E7DAE"/>
    <w:rsid w:val="000F3CDE"/>
    <w:rsid w:val="00106845"/>
    <w:rsid w:val="00112F8D"/>
    <w:rsid w:val="001522A1"/>
    <w:rsid w:val="001677C4"/>
    <w:rsid w:val="00170853"/>
    <w:rsid w:val="0018315C"/>
    <w:rsid w:val="001D1EC2"/>
    <w:rsid w:val="001F5280"/>
    <w:rsid w:val="00225168"/>
    <w:rsid w:val="0026240C"/>
    <w:rsid w:val="00282C90"/>
    <w:rsid w:val="002C5835"/>
    <w:rsid w:val="002E2C37"/>
    <w:rsid w:val="002E5C43"/>
    <w:rsid w:val="003064B3"/>
    <w:rsid w:val="00323545"/>
    <w:rsid w:val="0032637D"/>
    <w:rsid w:val="0034212D"/>
    <w:rsid w:val="0036173C"/>
    <w:rsid w:val="003D7C41"/>
    <w:rsid w:val="003F0661"/>
    <w:rsid w:val="004A57EC"/>
    <w:rsid w:val="004B1D25"/>
    <w:rsid w:val="004C0E91"/>
    <w:rsid w:val="004C5455"/>
    <w:rsid w:val="0051093E"/>
    <w:rsid w:val="00543A8F"/>
    <w:rsid w:val="005F3FA0"/>
    <w:rsid w:val="00627DFE"/>
    <w:rsid w:val="00634E8A"/>
    <w:rsid w:val="006376E8"/>
    <w:rsid w:val="00654623"/>
    <w:rsid w:val="00666D7A"/>
    <w:rsid w:val="00671A9B"/>
    <w:rsid w:val="006A0B30"/>
    <w:rsid w:val="006D3E56"/>
    <w:rsid w:val="006D7D5F"/>
    <w:rsid w:val="00700A1A"/>
    <w:rsid w:val="00702A21"/>
    <w:rsid w:val="00732387"/>
    <w:rsid w:val="00745288"/>
    <w:rsid w:val="007B187E"/>
    <w:rsid w:val="007C6A65"/>
    <w:rsid w:val="00812314"/>
    <w:rsid w:val="00817629"/>
    <w:rsid w:val="00834AAE"/>
    <w:rsid w:val="00845CE5"/>
    <w:rsid w:val="00850B59"/>
    <w:rsid w:val="008514F8"/>
    <w:rsid w:val="00881C1F"/>
    <w:rsid w:val="008B7B67"/>
    <w:rsid w:val="008E6401"/>
    <w:rsid w:val="008E6B0C"/>
    <w:rsid w:val="00922FCD"/>
    <w:rsid w:val="009A3D0A"/>
    <w:rsid w:val="009C3983"/>
    <w:rsid w:val="009D4565"/>
    <w:rsid w:val="009E1F22"/>
    <w:rsid w:val="00A045EB"/>
    <w:rsid w:val="00A053A0"/>
    <w:rsid w:val="00A1453A"/>
    <w:rsid w:val="00A31A5D"/>
    <w:rsid w:val="00A46515"/>
    <w:rsid w:val="00A709B3"/>
    <w:rsid w:val="00A750CC"/>
    <w:rsid w:val="00A7677E"/>
    <w:rsid w:val="00AA7841"/>
    <w:rsid w:val="00AB6178"/>
    <w:rsid w:val="00AC5F23"/>
    <w:rsid w:val="00AF1A12"/>
    <w:rsid w:val="00AF2BB5"/>
    <w:rsid w:val="00B21200"/>
    <w:rsid w:val="00B30401"/>
    <w:rsid w:val="00B44F77"/>
    <w:rsid w:val="00B72DC4"/>
    <w:rsid w:val="00BE5212"/>
    <w:rsid w:val="00BE7E4F"/>
    <w:rsid w:val="00BF6835"/>
    <w:rsid w:val="00C0688A"/>
    <w:rsid w:val="00C260ED"/>
    <w:rsid w:val="00C27005"/>
    <w:rsid w:val="00C63F40"/>
    <w:rsid w:val="00C73650"/>
    <w:rsid w:val="00CE539B"/>
    <w:rsid w:val="00D00F2F"/>
    <w:rsid w:val="00D25EB5"/>
    <w:rsid w:val="00D96FAE"/>
    <w:rsid w:val="00DA7204"/>
    <w:rsid w:val="00DB2956"/>
    <w:rsid w:val="00DD65F1"/>
    <w:rsid w:val="00E42458"/>
    <w:rsid w:val="00E5092E"/>
    <w:rsid w:val="00E84ED9"/>
    <w:rsid w:val="00EA1245"/>
    <w:rsid w:val="00EA5E28"/>
    <w:rsid w:val="00EC5BF0"/>
    <w:rsid w:val="00F60582"/>
    <w:rsid w:val="00F7079E"/>
    <w:rsid w:val="00F91D39"/>
    <w:rsid w:val="00F97BB4"/>
    <w:rsid w:val="00FC1836"/>
    <w:rsid w:val="00FC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B3FA0B"/>
  <w15:docId w15:val="{A2570A89-071D-453B-B086-A4D529012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4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8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6835"/>
  </w:style>
  <w:style w:type="paragraph" w:styleId="a5">
    <w:name w:val="footer"/>
    <w:basedOn w:val="a"/>
    <w:link w:val="a6"/>
    <w:uiPriority w:val="99"/>
    <w:unhideWhenUsed/>
    <w:rsid w:val="00BF68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6835"/>
  </w:style>
  <w:style w:type="paragraph" w:styleId="HTML">
    <w:name w:val="HTML Preformatted"/>
    <w:basedOn w:val="a"/>
    <w:link w:val="HTML0"/>
    <w:uiPriority w:val="99"/>
    <w:unhideWhenUsed/>
    <w:rsid w:val="0074528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45288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9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79653-1600-4ADF-A196-416533CB8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K.Takahashi</dc:creator>
  <cp:lastModifiedBy>KAJIMOTO PC001</cp:lastModifiedBy>
  <cp:revision>20</cp:revision>
  <dcterms:created xsi:type="dcterms:W3CDTF">2022-05-13T04:00:00Z</dcterms:created>
  <dcterms:modified xsi:type="dcterms:W3CDTF">2023-02-20T02:40:00Z</dcterms:modified>
</cp:coreProperties>
</file>