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E0E031" w14:textId="77777777" w:rsidR="00AE2D60" w:rsidRPr="008914E6" w:rsidRDefault="00AE2D60" w:rsidP="00AE2D60">
      <w:pPr>
        <w:jc w:val="center"/>
        <w:rPr>
          <w:rFonts w:ascii="メイリオ" w:eastAsia="メイリオ" w:hAnsi="メイリオ"/>
          <w:sz w:val="24"/>
        </w:rPr>
      </w:pPr>
      <w:r w:rsidRPr="008914E6">
        <w:rPr>
          <w:rFonts w:ascii="メイリオ" w:eastAsia="メイリオ" w:hAnsi="メイリオ" w:hint="eastAsia"/>
          <w:sz w:val="24"/>
        </w:rPr>
        <w:t>北村朋幹（ピアノ）</w:t>
      </w:r>
    </w:p>
    <w:p w14:paraId="100571CC" w14:textId="77777777" w:rsidR="00AE2D60" w:rsidRPr="008914E6" w:rsidRDefault="00AE2D60" w:rsidP="00AE2D60">
      <w:pPr>
        <w:jc w:val="center"/>
        <w:rPr>
          <w:rFonts w:ascii="メイリオ" w:eastAsia="メイリオ" w:hAnsi="メイリオ"/>
          <w:sz w:val="24"/>
        </w:rPr>
      </w:pPr>
      <w:r w:rsidRPr="008914E6">
        <w:rPr>
          <w:rFonts w:ascii="メイリオ" w:eastAsia="メイリオ" w:hAnsi="メイリオ" w:hint="eastAsia"/>
          <w:sz w:val="24"/>
        </w:rPr>
        <w:t xml:space="preserve">Tomoki Kitamura, </w:t>
      </w:r>
      <w:r w:rsidRPr="008914E6">
        <w:rPr>
          <w:rFonts w:ascii="メイリオ" w:eastAsia="メイリオ" w:hAnsi="メイリオ" w:hint="eastAsia"/>
          <w:i/>
          <w:sz w:val="24"/>
        </w:rPr>
        <w:t>piano</w:t>
      </w:r>
    </w:p>
    <w:p w14:paraId="51302F1B" w14:textId="77777777" w:rsidR="00AE2D60" w:rsidRPr="008914E6" w:rsidRDefault="00AE2D60">
      <w:pPr>
        <w:rPr>
          <w:rFonts w:ascii="メイリオ" w:eastAsia="メイリオ" w:hAnsi="メイリオ"/>
        </w:rPr>
      </w:pPr>
    </w:p>
    <w:p w14:paraId="408C0DA1" w14:textId="63E7CA74" w:rsidR="00674221" w:rsidRPr="00250064" w:rsidRDefault="008D2C6C" w:rsidP="008914E6">
      <w:pPr>
        <w:snapToGrid w:val="0"/>
        <w:rPr>
          <w:rFonts w:ascii="ヒラギノ角ゴ Pro W3" w:eastAsia="ヒラギノ角ゴ Pro W3" w:hAnsi="ヒラギノ角ゴ Pro W3" w:cs="Times New Roman"/>
          <w:szCs w:val="21"/>
        </w:rPr>
      </w:pPr>
      <w:r w:rsidRPr="00250064">
        <w:rPr>
          <w:rFonts w:ascii="ヒラギノ角ゴ Pro W3" w:eastAsia="ヒラギノ角ゴ Pro W3" w:hAnsi="ヒラギノ角ゴ Pro W3" w:hint="eastAsia"/>
          <w:szCs w:val="21"/>
        </w:rPr>
        <w:t>愛知県生まれ。</w:t>
      </w:r>
      <w:r w:rsidR="00674221" w:rsidRPr="00250064">
        <w:rPr>
          <w:rFonts w:ascii="ヒラギノ角ゴ Pro W3" w:eastAsia="ヒラギノ角ゴ Pro W3" w:hAnsi="ヒラギノ角ゴ Pro W3" w:cs="Times New Roman"/>
          <w:szCs w:val="21"/>
        </w:rPr>
        <w:t>3歳よりピアノを始め、浜松国際</w:t>
      </w:r>
      <w:r w:rsidR="00526676" w:rsidRPr="00250064">
        <w:rPr>
          <w:rFonts w:ascii="ヒラギノ角ゴ Pro W3" w:eastAsia="ヒラギノ角ゴ Pro W3" w:hAnsi="ヒラギノ角ゴ Pro W3" w:cs="Times New Roman" w:hint="eastAsia"/>
          <w:szCs w:val="21"/>
        </w:rPr>
        <w:t>ピアノ</w:t>
      </w:r>
      <w:r w:rsidR="00674221" w:rsidRPr="00250064">
        <w:rPr>
          <w:rFonts w:ascii="ヒラギノ角ゴ Pro W3" w:eastAsia="ヒラギノ角ゴ Pro W3" w:hAnsi="ヒラギノ角ゴ Pro W3" w:cs="Times New Roman"/>
          <w:szCs w:val="21"/>
        </w:rPr>
        <w:t>コンクール</w:t>
      </w:r>
      <w:r w:rsidR="00674221" w:rsidRPr="00250064">
        <w:rPr>
          <w:rFonts w:ascii="ヒラギノ角ゴ Pro W3" w:eastAsia="ヒラギノ角ゴ Pro W3" w:hAnsi="ヒラギノ角ゴ Pro W3" w:cs="Times New Roman" w:hint="eastAsia"/>
          <w:szCs w:val="21"/>
        </w:rPr>
        <w:t>第3位</w:t>
      </w:r>
      <w:r w:rsidR="00674221" w:rsidRPr="00250064">
        <w:rPr>
          <w:rFonts w:ascii="ヒラギノ角ゴ Pro W3" w:eastAsia="ヒラギノ角ゴ Pro W3" w:hAnsi="ヒラギノ角ゴ Pro W3" w:cs="Times New Roman"/>
          <w:szCs w:val="21"/>
        </w:rPr>
        <w:t>、シドニー国際</w:t>
      </w:r>
      <w:r w:rsidR="00526676" w:rsidRPr="00250064">
        <w:rPr>
          <w:rFonts w:ascii="ヒラギノ角ゴ Pro W3" w:eastAsia="ヒラギノ角ゴ Pro W3" w:hAnsi="ヒラギノ角ゴ Pro W3" w:cs="Times New Roman" w:hint="eastAsia"/>
          <w:szCs w:val="21"/>
        </w:rPr>
        <w:t>ピアノ</w:t>
      </w:r>
      <w:r w:rsidR="00674221" w:rsidRPr="00250064">
        <w:rPr>
          <w:rFonts w:ascii="ヒラギノ角ゴ Pro W3" w:eastAsia="ヒラギノ角ゴ Pro W3" w:hAnsi="ヒラギノ角ゴ Pro W3" w:cs="Times New Roman"/>
          <w:szCs w:val="21"/>
        </w:rPr>
        <w:t>コンクール</w:t>
      </w:r>
      <w:r w:rsidR="00674221" w:rsidRPr="00250064">
        <w:rPr>
          <w:rFonts w:ascii="ヒラギノ角ゴ Pro W3" w:eastAsia="ヒラギノ角ゴ Pro W3" w:hAnsi="ヒラギノ角ゴ Pro W3" w:cs="Times New Roman" w:hint="eastAsia"/>
          <w:szCs w:val="21"/>
        </w:rPr>
        <w:t>第5位ならびに3つの特別賞、</w:t>
      </w:r>
      <w:r w:rsidR="00674221" w:rsidRPr="00250064">
        <w:rPr>
          <w:rFonts w:ascii="ヒラギノ角ゴ Pro W3" w:eastAsia="ヒラギノ角ゴ Pro W3" w:hAnsi="ヒラギノ角ゴ Pro W3" w:cs="Times New Roman"/>
          <w:szCs w:val="21"/>
        </w:rPr>
        <w:t>リーズ国際</w:t>
      </w:r>
      <w:r w:rsidR="00526676" w:rsidRPr="00250064">
        <w:rPr>
          <w:rFonts w:ascii="ヒラギノ角ゴ Pro W3" w:eastAsia="ヒラギノ角ゴ Pro W3" w:hAnsi="ヒラギノ角ゴ Pro W3" w:cs="Times New Roman" w:hint="eastAsia"/>
          <w:szCs w:val="21"/>
        </w:rPr>
        <w:t>ピアノ</w:t>
      </w:r>
      <w:r w:rsidR="00674221" w:rsidRPr="00250064">
        <w:rPr>
          <w:rFonts w:ascii="ヒラギノ角ゴ Pro W3" w:eastAsia="ヒラギノ角ゴ Pro W3" w:hAnsi="ヒラギノ角ゴ Pro W3" w:cs="Times New Roman"/>
          <w:szCs w:val="21"/>
        </w:rPr>
        <w:t>コンクール</w:t>
      </w:r>
      <w:r w:rsidR="00674221" w:rsidRPr="00250064">
        <w:rPr>
          <w:rFonts w:ascii="ヒラギノ角ゴ Pro W3" w:eastAsia="ヒラギノ角ゴ Pro W3" w:hAnsi="ヒラギノ角ゴ Pro W3" w:cs="Times New Roman" w:hint="eastAsia"/>
          <w:szCs w:val="21"/>
        </w:rPr>
        <w:t>第5位、</w:t>
      </w:r>
      <w:r w:rsidR="00674221" w:rsidRPr="00250064">
        <w:rPr>
          <w:rFonts w:ascii="ヒラギノ角ゴ Pro W3" w:eastAsia="ヒラギノ角ゴ Pro W3" w:hAnsi="ヒラギノ角ゴ Pro W3" w:cs="Times New Roman"/>
          <w:szCs w:val="21"/>
        </w:rPr>
        <w:t>ボン・テレコム・ベートーヴェン国際</w:t>
      </w:r>
      <w:r w:rsidR="00526676" w:rsidRPr="00250064">
        <w:rPr>
          <w:rFonts w:ascii="ヒラギノ角ゴ Pro W3" w:eastAsia="ヒラギノ角ゴ Pro W3" w:hAnsi="ヒラギノ角ゴ Pro W3" w:cs="Times New Roman" w:hint="eastAsia"/>
          <w:szCs w:val="21"/>
        </w:rPr>
        <w:t>ピアノ</w:t>
      </w:r>
      <w:r w:rsidR="00674221" w:rsidRPr="00250064">
        <w:rPr>
          <w:rFonts w:ascii="ヒラギノ角ゴ Pro W3" w:eastAsia="ヒラギノ角ゴ Pro W3" w:hAnsi="ヒラギノ角ゴ Pro W3" w:cs="Times New Roman"/>
          <w:szCs w:val="21"/>
        </w:rPr>
        <w:t>コンクール</w:t>
      </w:r>
      <w:r w:rsidR="00674221" w:rsidRPr="00250064">
        <w:rPr>
          <w:rFonts w:ascii="ヒラギノ角ゴ Pro W3" w:eastAsia="ヒラギノ角ゴ Pro W3" w:hAnsi="ヒラギノ角ゴ Pro W3" w:cs="Times New Roman" w:hint="eastAsia"/>
          <w:szCs w:val="21"/>
        </w:rPr>
        <w:t>第2位など受賞。</w:t>
      </w:r>
    </w:p>
    <w:p w14:paraId="429B0E21" w14:textId="2A35DFCF" w:rsidR="00E74D07" w:rsidRPr="00250064" w:rsidRDefault="00674221" w:rsidP="008914E6">
      <w:pPr>
        <w:snapToGrid w:val="0"/>
        <w:rPr>
          <w:rFonts w:ascii="ヒラギノ角ゴ Pro W3" w:eastAsia="ヒラギノ角ゴ Pro W3" w:hAnsi="ヒラギノ角ゴ Pro W3" w:cs="Segoe UI Historic"/>
          <w:color w:val="050505"/>
          <w:kern w:val="0"/>
          <w:szCs w:val="21"/>
        </w:rPr>
      </w:pPr>
      <w:r w:rsidRPr="00250064">
        <w:rPr>
          <w:rFonts w:ascii="ヒラギノ角ゴ Pro W3" w:eastAsia="ヒラギノ角ゴ Pro W3" w:hAnsi="ヒラギノ角ゴ Pro W3" w:cs="Times New Roman"/>
          <w:szCs w:val="21"/>
        </w:rPr>
        <w:t>第3回東京音楽コンクールにおいて第1位ならびに審査員大賞(全部門共通)</w:t>
      </w:r>
      <w:r w:rsidRPr="00250064">
        <w:rPr>
          <w:rFonts w:ascii="ヒラギノ角ゴ Pro W3" w:eastAsia="ヒラギノ角ゴ Pro W3" w:hAnsi="ヒラギノ角ゴ Pro W3" w:cs="Times New Roman" w:hint="eastAsia"/>
          <w:szCs w:val="21"/>
        </w:rPr>
        <w:t>受賞、以来日本国内をはじめヨーロッパ各地で、オーケストラとの共演、リサイタル、室内楽、</w:t>
      </w:r>
      <w:r w:rsidR="007621D6" w:rsidRPr="00250064">
        <w:rPr>
          <w:rFonts w:ascii="ヒラギノ角ゴ Pro W3" w:eastAsia="ヒラギノ角ゴ Pro W3" w:hAnsi="ヒラギノ角ゴ Pro W3" w:cs="Times New Roman" w:hint="eastAsia"/>
          <w:szCs w:val="21"/>
        </w:rPr>
        <w:t>そして</w:t>
      </w:r>
      <w:r w:rsidRPr="00250064">
        <w:rPr>
          <w:rFonts w:ascii="ヒラギノ角ゴ Pro W3" w:eastAsia="ヒラギノ角ゴ Pro W3" w:hAnsi="ヒラギノ角ゴ Pro W3" w:cs="Times New Roman" w:hint="eastAsia"/>
          <w:szCs w:val="21"/>
        </w:rPr>
        <w:t>古楽器による演奏活動を定期的に行っている</w:t>
      </w:r>
      <w:r w:rsidR="00526676" w:rsidRPr="00250064">
        <w:rPr>
          <w:rFonts w:ascii="ヒラギノ角ゴ Pro W3" w:eastAsia="ヒラギノ角ゴ Pro W3" w:hAnsi="ヒラギノ角ゴ Pro W3" w:cs="Times New Roman" w:hint="eastAsia"/>
          <w:szCs w:val="21"/>
        </w:rPr>
        <w:t>。</w:t>
      </w:r>
      <w:r w:rsidR="008D2C6C" w:rsidRPr="00250064">
        <w:rPr>
          <w:rFonts w:ascii="ヒラギノ角ゴ Pro W3" w:eastAsia="ヒラギノ角ゴ Pro W3" w:hAnsi="ヒラギノ角ゴ Pro W3" w:hint="eastAsia"/>
          <w:szCs w:val="21"/>
        </w:rPr>
        <w:t>その演奏は「</w:t>
      </w:r>
      <w:r w:rsidR="008D2C6C" w:rsidRPr="00250064">
        <w:rPr>
          <w:rFonts w:ascii="ヒラギノ角ゴ Pro W3" w:eastAsia="ヒラギノ角ゴ Pro W3" w:hAnsi="ヒラギノ角ゴ Pro W3" w:cs="Arial"/>
          <w:szCs w:val="21"/>
        </w:rPr>
        <w:t>卓抜な詩的感性、そして</w:t>
      </w:r>
      <w:r w:rsidR="008D2C6C" w:rsidRPr="00250064">
        <w:rPr>
          <w:rFonts w:ascii="ヒラギノ角ゴ Pro W3" w:eastAsia="ヒラギノ角ゴ Pro W3" w:hAnsi="ヒラギノ角ゴ Pro W3" w:cs="Arial"/>
          <w:bCs/>
          <w:szCs w:val="21"/>
        </w:rPr>
        <w:t>哲学的</w:t>
      </w:r>
      <w:r w:rsidR="008D2C6C" w:rsidRPr="00250064">
        <w:rPr>
          <w:rFonts w:ascii="ヒラギノ角ゴ Pro W3" w:eastAsia="ヒラギノ角ゴ Pro W3" w:hAnsi="ヒラギノ角ゴ Pro W3" w:cs="Arial"/>
          <w:szCs w:val="21"/>
        </w:rPr>
        <w:t>叡智を具えた芸術家</w:t>
      </w:r>
      <w:r w:rsidR="008D2C6C" w:rsidRPr="00250064">
        <w:rPr>
          <w:rFonts w:ascii="ヒラギノ角ゴ Pro W3" w:eastAsia="ヒラギノ角ゴ Pro W3" w:hAnsi="ヒラギノ角ゴ Pro W3" w:cs="Arial" w:hint="eastAsia"/>
          <w:szCs w:val="21"/>
        </w:rPr>
        <w:t>」(濱田滋郎)</w:t>
      </w:r>
      <w:r w:rsidR="008D2C6C" w:rsidRPr="00250064">
        <w:rPr>
          <w:rFonts w:ascii="ヒラギノ角ゴ Pro W3" w:eastAsia="ヒラギノ角ゴ Pro W3" w:hAnsi="ヒラギノ角ゴ Pro W3" w:hint="eastAsia"/>
          <w:szCs w:val="21"/>
        </w:rPr>
        <w:t>と評された。</w:t>
      </w:r>
      <w:r w:rsidR="00E74D07" w:rsidRPr="00250064">
        <w:rPr>
          <w:rFonts w:ascii="ヒラギノ角ゴ Pro W3" w:eastAsia="ヒラギノ角ゴ Pro W3" w:hAnsi="ヒラギノ角ゴ Pro W3" w:cs="Times New Roman" w:hint="eastAsia"/>
          <w:szCs w:val="21"/>
        </w:rPr>
        <w:t>2</w:t>
      </w:r>
      <w:r w:rsidR="00E74D07" w:rsidRPr="00250064">
        <w:rPr>
          <w:rFonts w:ascii="ヒラギノ角ゴ Pro W3" w:eastAsia="ヒラギノ角ゴ Pro W3" w:hAnsi="ヒラギノ角ゴ Pro W3" w:cs="Times New Roman"/>
          <w:szCs w:val="21"/>
        </w:rPr>
        <w:t>019</w:t>
      </w:r>
      <w:r w:rsidR="00E74D07" w:rsidRPr="00250064">
        <w:rPr>
          <w:rFonts w:ascii="ヒラギノ角ゴ Pro W3" w:eastAsia="ヒラギノ角ゴ Pro W3" w:hAnsi="ヒラギノ角ゴ Pro W3" w:cs="Times New Roman" w:hint="eastAsia"/>
          <w:szCs w:val="21"/>
        </w:rPr>
        <w:t>年からは自身のリサイタル企画「R</w:t>
      </w:r>
      <w:r w:rsidR="00E74D07" w:rsidRPr="00250064">
        <w:rPr>
          <w:rFonts w:ascii="ヒラギノ角ゴ Pro W3" w:eastAsia="ヒラギノ角ゴ Pro W3" w:hAnsi="ヒラギノ角ゴ Pro W3" w:cs="Times New Roman"/>
          <w:szCs w:val="21"/>
        </w:rPr>
        <w:t>eal-time</w:t>
      </w:r>
      <w:r w:rsidR="00E74D07" w:rsidRPr="00250064">
        <w:rPr>
          <w:rFonts w:ascii="ヒラギノ角ゴ Pro W3" w:eastAsia="ヒラギノ角ゴ Pro W3" w:hAnsi="ヒラギノ角ゴ Pro W3" w:cs="Times New Roman" w:hint="eastAsia"/>
          <w:szCs w:val="21"/>
        </w:rPr>
        <w:t>」を</w:t>
      </w:r>
      <w:r w:rsidR="008D2C6C" w:rsidRPr="00250064">
        <w:rPr>
          <w:rFonts w:ascii="ヒラギノ角ゴ Pro W3" w:eastAsia="ヒラギノ角ゴ Pro W3" w:hAnsi="ヒラギノ角ゴ Pro W3" w:cs="Times New Roman" w:hint="eastAsia"/>
          <w:szCs w:val="21"/>
        </w:rPr>
        <w:t>展開</w:t>
      </w:r>
      <w:r w:rsidR="008914E6" w:rsidRPr="00250064">
        <w:rPr>
          <w:rFonts w:ascii="ヒラギノ角ゴ Pro W3" w:eastAsia="ヒラギノ角ゴ Pro W3" w:hAnsi="ヒラギノ角ゴ Pro W3" w:cs="Times New Roman" w:hint="eastAsia"/>
          <w:szCs w:val="21"/>
        </w:rPr>
        <w:t>している</w:t>
      </w:r>
      <w:r w:rsidR="00E74D07" w:rsidRPr="00250064">
        <w:rPr>
          <w:rFonts w:ascii="ヒラギノ角ゴ Pro W3" w:eastAsia="ヒラギノ角ゴ Pro W3" w:hAnsi="ヒラギノ角ゴ Pro W3" w:cs="Times New Roman" w:hint="eastAsia"/>
          <w:szCs w:val="21"/>
        </w:rPr>
        <w:t>。</w:t>
      </w:r>
    </w:p>
    <w:p w14:paraId="42F2FF68" w14:textId="7BA3761A" w:rsidR="00B3116D" w:rsidRPr="00250064" w:rsidRDefault="00250064" w:rsidP="00250064">
      <w:pPr>
        <w:rPr>
          <w:rFonts w:ascii="ヒラギノ角ゴ Pro W3" w:eastAsia="ヒラギノ角ゴ Pro W3" w:hAnsi="ヒラギノ角ゴ Pro W3"/>
          <w:kern w:val="0"/>
        </w:rPr>
      </w:pPr>
      <w:r w:rsidRPr="00250064">
        <w:rPr>
          <w:rFonts w:ascii="ヒラギノ角ゴ Pro W3" w:eastAsia="ヒラギノ角ゴ Pro W3" w:hAnsi="ヒラギノ角ゴ Pro W3" w:cs="Times New Roman" w:hint="eastAsia"/>
          <w:szCs w:val="21"/>
        </w:rPr>
        <w:t>録音は5枚のソロアルバムをフォンテックよりリリース。</w:t>
      </w:r>
      <w:r w:rsidRPr="00250064">
        <w:rPr>
          <w:rFonts w:ascii="ヒラギノ角ゴ Pro W3" w:eastAsia="ヒラギノ角ゴ Pro W3" w:hAnsi="ヒラギノ角ゴ Pro W3" w:hint="eastAsia"/>
          <w:kern w:val="0"/>
        </w:rPr>
        <w:t>『ケージ プリペアド・ピアノのためのソナタとインターリュード』は令和3年度 文化庁芸術祭賞レコード部門 優秀賞受賞。</w:t>
      </w:r>
      <w:r w:rsidR="00B3116D" w:rsidRPr="00250064">
        <w:rPr>
          <w:rFonts w:ascii="ヒラギノ角ゴ Pro W3" w:eastAsia="ヒラギノ角ゴ Pro W3" w:hAnsi="ヒラギノ角ゴ Pro W3" w:hint="eastAsia"/>
          <w:kern w:val="0"/>
          <w:szCs w:val="21"/>
        </w:rPr>
        <w:t>レコード芸術をはじめとする主要紙において好評を得て</w:t>
      </w:r>
      <w:r w:rsidR="008D2C6C" w:rsidRPr="00250064">
        <w:rPr>
          <w:rFonts w:ascii="ヒラギノ角ゴ Pro W3" w:eastAsia="ヒラギノ角ゴ Pro W3" w:hAnsi="ヒラギノ角ゴ Pro W3" w:hint="eastAsia"/>
          <w:kern w:val="0"/>
          <w:szCs w:val="21"/>
        </w:rPr>
        <w:t>いる。</w:t>
      </w:r>
    </w:p>
    <w:p w14:paraId="5B50A78A" w14:textId="20B34075" w:rsidR="007A5933" w:rsidRPr="00250064" w:rsidRDefault="007A5933" w:rsidP="008914E6">
      <w:pPr>
        <w:snapToGrid w:val="0"/>
        <w:rPr>
          <w:rStyle w:val="a9"/>
          <w:rFonts w:ascii="ヒラギノ角ゴ Pro W3" w:eastAsia="ヒラギノ角ゴ Pro W3" w:hAnsi="ヒラギノ角ゴ Pro W3" w:cs="Times New Roman"/>
          <w:b w:val="0"/>
          <w:bCs w:val="0"/>
          <w:szCs w:val="21"/>
        </w:rPr>
      </w:pPr>
      <w:r w:rsidRPr="00250064">
        <w:rPr>
          <w:rFonts w:ascii="ヒラギノ角ゴ Pro W3" w:eastAsia="ヒラギノ角ゴ Pro W3" w:hAnsi="ヒラギノ角ゴ Pro W3" w:cs="Times New Roman" w:hint="eastAsia"/>
          <w:szCs w:val="21"/>
        </w:rPr>
        <w:t>東京藝術大学に入学後、ベルリン芸術大学ピアノ科で学び最優秀の成績で卒業。伊藤恵、</w:t>
      </w:r>
      <w:r w:rsidRPr="00250064">
        <w:rPr>
          <w:rFonts w:ascii="ヒラギノ角ゴ Pro W3" w:eastAsia="ヒラギノ角ゴ Pro W3" w:hAnsi="ヒラギノ角ゴ Pro W3" w:hint="eastAsia"/>
          <w:szCs w:val="21"/>
        </w:rPr>
        <w:t>エヴァ・ポブウォッカ</w:t>
      </w:r>
      <w:r w:rsidRPr="00250064">
        <w:rPr>
          <w:rFonts w:ascii="ヒラギノ角ゴ Pro W3" w:eastAsia="ヒラギノ角ゴ Pro W3" w:hAnsi="ヒラギノ角ゴ Pro W3" w:cs="Times New Roman" w:hint="eastAsia"/>
          <w:szCs w:val="21"/>
        </w:rPr>
        <w:t>、</w:t>
      </w:r>
      <w:r w:rsidRPr="00250064">
        <w:rPr>
          <w:rFonts w:ascii="ヒラギノ角ゴ Pro W3" w:eastAsia="ヒラギノ角ゴ Pro W3" w:hAnsi="ヒラギノ角ゴ Pro W3" w:hint="eastAsia"/>
          <w:szCs w:val="21"/>
        </w:rPr>
        <w:t>ライナー・ベッカー</w:t>
      </w:r>
      <w:r w:rsidRPr="00250064">
        <w:rPr>
          <w:rFonts w:ascii="ヒラギノ角ゴ Pro W3" w:eastAsia="ヒラギノ角ゴ Pro W3" w:hAnsi="ヒラギノ角ゴ Pro W3" w:cs="Times New Roman" w:hint="eastAsia"/>
          <w:szCs w:val="21"/>
        </w:rPr>
        <w:t>各氏に師事。現在は</w:t>
      </w:r>
      <w:r w:rsidRPr="00250064">
        <w:rPr>
          <w:rStyle w:val="a9"/>
          <w:rFonts w:ascii="ヒラギノ角ゴ Pro W3" w:eastAsia="ヒラギノ角ゴ Pro W3" w:hAnsi="ヒラギノ角ゴ Pro W3" w:cs="Arial" w:hint="eastAsia"/>
          <w:b w:val="0"/>
          <w:szCs w:val="21"/>
        </w:rPr>
        <w:t>フランクフルト音楽</w:t>
      </w:r>
      <w:r w:rsidRPr="00250064">
        <w:rPr>
          <w:rFonts w:ascii="ヒラギノ角ゴ Pro W3" w:eastAsia="ヒラギノ角ゴ Pro W3" w:hAnsi="ヒラギノ角ゴ Pro W3" w:cs="Arial" w:hint="eastAsia"/>
          <w:szCs w:val="21"/>
        </w:rPr>
        <w:t>・舞台芸術</w:t>
      </w:r>
      <w:r w:rsidRPr="00250064">
        <w:rPr>
          <w:rStyle w:val="a9"/>
          <w:rFonts w:ascii="ヒラギノ角ゴ Pro W3" w:eastAsia="ヒラギノ角ゴ Pro W3" w:hAnsi="ヒラギノ角ゴ Pro W3" w:cs="Arial" w:hint="eastAsia"/>
          <w:b w:val="0"/>
          <w:szCs w:val="21"/>
        </w:rPr>
        <w:t>大学に於いて</w:t>
      </w:r>
      <w:r w:rsidRPr="00250064">
        <w:rPr>
          <w:rFonts w:ascii="ヒラギノ角ゴ Pro W3" w:eastAsia="ヒラギノ角ゴ Pro W3" w:hAnsi="ヒラギノ角ゴ Pro W3" w:cs="Times New Roman" w:hint="eastAsia"/>
          <w:b/>
          <w:szCs w:val="21"/>
        </w:rPr>
        <w:t>、</w:t>
      </w:r>
      <w:r w:rsidRPr="00250064">
        <w:rPr>
          <w:rStyle w:val="a9"/>
          <w:rFonts w:ascii="ヒラギノ角ゴ Pro W3" w:eastAsia="ヒラギノ角ゴ Pro W3" w:hAnsi="ヒラギノ角ゴ Pro W3" w:cs="Arial" w:hint="eastAsia"/>
          <w:b w:val="0"/>
          <w:szCs w:val="21"/>
        </w:rPr>
        <w:t>イェスパー・クリステンセン氏のもと歴史的奏法の研究に取り組んでいる。</w:t>
      </w:r>
    </w:p>
    <w:p w14:paraId="40383C7D" w14:textId="77777777" w:rsidR="00674221" w:rsidRPr="008914E6" w:rsidRDefault="00674221" w:rsidP="008914E6">
      <w:pPr>
        <w:snapToGrid w:val="0"/>
        <w:rPr>
          <w:rFonts w:ascii="メイリオ" w:eastAsia="メイリオ" w:hAnsi="メイリオ" w:cs="Times New Roman"/>
          <w:szCs w:val="21"/>
        </w:rPr>
      </w:pPr>
    </w:p>
    <w:p w14:paraId="512F8C37" w14:textId="77777777" w:rsidR="00ED3671" w:rsidRPr="00674221" w:rsidRDefault="00ED3671" w:rsidP="008914E6">
      <w:pPr>
        <w:snapToGrid w:val="0"/>
        <w:rPr>
          <w:rFonts w:ascii="Century" w:hAnsi="Century"/>
        </w:rPr>
      </w:pPr>
    </w:p>
    <w:p w14:paraId="2822F2D9" w14:textId="766C430B" w:rsidR="00ED3671" w:rsidRPr="007B4608" w:rsidRDefault="00ED3671" w:rsidP="00ED3671">
      <w:pPr>
        <w:jc w:val="right"/>
        <w:rPr>
          <w:rFonts w:ascii="Century" w:hAnsi="Century"/>
        </w:rPr>
      </w:pPr>
      <w:r>
        <w:rPr>
          <w:rFonts w:ascii="Century" w:hAnsi="Century" w:hint="eastAsia"/>
        </w:rPr>
        <w:t>(</w:t>
      </w:r>
      <w:r>
        <w:rPr>
          <w:rFonts w:ascii="Century" w:hAnsi="Century"/>
        </w:rPr>
        <w:t>20</w:t>
      </w:r>
      <w:r w:rsidR="00FF5F63">
        <w:rPr>
          <w:rFonts w:ascii="Century" w:hAnsi="Century"/>
        </w:rPr>
        <w:t>2</w:t>
      </w:r>
      <w:r w:rsidR="00250064">
        <w:rPr>
          <w:rFonts w:ascii="Century" w:hAnsi="Century"/>
        </w:rPr>
        <w:t>2</w:t>
      </w:r>
      <w:r>
        <w:rPr>
          <w:rFonts w:ascii="Century" w:hAnsi="Century" w:hint="eastAsia"/>
        </w:rPr>
        <w:t>年</w:t>
      </w:r>
      <w:r w:rsidR="00250064">
        <w:rPr>
          <w:rFonts w:ascii="Century" w:hAnsi="Century"/>
        </w:rPr>
        <w:t>7</w:t>
      </w:r>
      <w:r>
        <w:rPr>
          <w:rFonts w:ascii="Century" w:hAnsi="Century" w:hint="eastAsia"/>
        </w:rPr>
        <w:t>月現在</w:t>
      </w:r>
      <w:r>
        <w:rPr>
          <w:rFonts w:ascii="Century" w:hAnsi="Century"/>
        </w:rPr>
        <w:t>)</w:t>
      </w:r>
    </w:p>
    <w:sectPr w:rsidR="00ED3671" w:rsidRPr="007B4608" w:rsidSect="00FD3A2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A9BA7C" w14:textId="77777777" w:rsidR="00790768" w:rsidRDefault="00790768"/>
  </w:endnote>
  <w:endnote w:type="continuationSeparator" w:id="0">
    <w:p w14:paraId="65A379C6" w14:textId="77777777" w:rsidR="00790768" w:rsidRDefault="0079076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ヒラギノ角ゴ Pro W3">
    <w:panose1 w:val="020B0300000000000000"/>
    <w:charset w:val="80"/>
    <w:family w:val="swiss"/>
    <w:notTrueType/>
    <w:pitch w:val="variable"/>
    <w:sig w:usb0="E00002FF" w:usb1="7AC7FFFF" w:usb2="00000012" w:usb3="00000000" w:csb0="0002000D" w:csb1="00000000"/>
  </w:font>
  <w:font w:name="Segoe UI Historic">
    <w:panose1 w:val="020B0502040204020203"/>
    <w:charset w:val="00"/>
    <w:family w:val="swiss"/>
    <w:pitch w:val="variable"/>
    <w:sig w:usb0="800001EF" w:usb1="02000002" w:usb2="0060C08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2409DF" w14:textId="77777777" w:rsidR="00790768" w:rsidRDefault="00790768"/>
  </w:footnote>
  <w:footnote w:type="continuationSeparator" w:id="0">
    <w:p w14:paraId="2D8B04C5" w14:textId="77777777" w:rsidR="00790768" w:rsidRDefault="00790768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3604"/>
    <w:rsid w:val="000B3A8D"/>
    <w:rsid w:val="000F265F"/>
    <w:rsid w:val="0012694E"/>
    <w:rsid w:val="00191DBA"/>
    <w:rsid w:val="001C59C2"/>
    <w:rsid w:val="00250064"/>
    <w:rsid w:val="002A5614"/>
    <w:rsid w:val="002B2621"/>
    <w:rsid w:val="002F7C79"/>
    <w:rsid w:val="00332A48"/>
    <w:rsid w:val="00360239"/>
    <w:rsid w:val="0038172F"/>
    <w:rsid w:val="003D79BC"/>
    <w:rsid w:val="003E7028"/>
    <w:rsid w:val="004178C6"/>
    <w:rsid w:val="00423119"/>
    <w:rsid w:val="00430CAC"/>
    <w:rsid w:val="00493E0E"/>
    <w:rsid w:val="004C79FA"/>
    <w:rsid w:val="0051679E"/>
    <w:rsid w:val="00526676"/>
    <w:rsid w:val="005433B5"/>
    <w:rsid w:val="00565361"/>
    <w:rsid w:val="005A49F6"/>
    <w:rsid w:val="00615156"/>
    <w:rsid w:val="006349D8"/>
    <w:rsid w:val="0064098B"/>
    <w:rsid w:val="00661300"/>
    <w:rsid w:val="00674221"/>
    <w:rsid w:val="00731171"/>
    <w:rsid w:val="00745E83"/>
    <w:rsid w:val="007621D6"/>
    <w:rsid w:val="00790768"/>
    <w:rsid w:val="007A5933"/>
    <w:rsid w:val="007B4608"/>
    <w:rsid w:val="007E5F87"/>
    <w:rsid w:val="00864B0C"/>
    <w:rsid w:val="00866C3D"/>
    <w:rsid w:val="00877491"/>
    <w:rsid w:val="008914E6"/>
    <w:rsid w:val="00895669"/>
    <w:rsid w:val="008B4C77"/>
    <w:rsid w:val="008D22AA"/>
    <w:rsid w:val="008D2C6C"/>
    <w:rsid w:val="008E6358"/>
    <w:rsid w:val="00941047"/>
    <w:rsid w:val="00965354"/>
    <w:rsid w:val="009B3604"/>
    <w:rsid w:val="009B5C9D"/>
    <w:rsid w:val="009D1257"/>
    <w:rsid w:val="009D6A4D"/>
    <w:rsid w:val="00A425BD"/>
    <w:rsid w:val="00A62A87"/>
    <w:rsid w:val="00A710A4"/>
    <w:rsid w:val="00A868BC"/>
    <w:rsid w:val="00AE2D60"/>
    <w:rsid w:val="00B3116D"/>
    <w:rsid w:val="00B36054"/>
    <w:rsid w:val="00B439F7"/>
    <w:rsid w:val="00B6771F"/>
    <w:rsid w:val="00B87B72"/>
    <w:rsid w:val="00BB5490"/>
    <w:rsid w:val="00C4415E"/>
    <w:rsid w:val="00CC4868"/>
    <w:rsid w:val="00CD6661"/>
    <w:rsid w:val="00CF6376"/>
    <w:rsid w:val="00D07A11"/>
    <w:rsid w:val="00D15CF8"/>
    <w:rsid w:val="00D41DDF"/>
    <w:rsid w:val="00D90CA9"/>
    <w:rsid w:val="00DD198C"/>
    <w:rsid w:val="00DF3A48"/>
    <w:rsid w:val="00E71CF6"/>
    <w:rsid w:val="00E74D07"/>
    <w:rsid w:val="00E82A4A"/>
    <w:rsid w:val="00EB7782"/>
    <w:rsid w:val="00ED3671"/>
    <w:rsid w:val="00EF114A"/>
    <w:rsid w:val="00F76097"/>
    <w:rsid w:val="00F916F6"/>
    <w:rsid w:val="00FD3A2E"/>
    <w:rsid w:val="00FD6A2D"/>
    <w:rsid w:val="00FF5F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2272594"/>
  <w15:docId w15:val="{1A623F07-3511-43DF-9242-FCF2C8E3C5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D3A2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B3604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9B3604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EF114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EF114A"/>
  </w:style>
  <w:style w:type="paragraph" w:styleId="a7">
    <w:name w:val="footer"/>
    <w:basedOn w:val="a"/>
    <w:link w:val="a8"/>
    <w:uiPriority w:val="99"/>
    <w:unhideWhenUsed/>
    <w:rsid w:val="00EF114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EF114A"/>
  </w:style>
  <w:style w:type="character" w:styleId="a9">
    <w:name w:val="Strong"/>
    <w:basedOn w:val="a0"/>
    <w:uiPriority w:val="22"/>
    <w:qFormat/>
    <w:rsid w:val="00674221"/>
    <w:rPr>
      <w:b/>
      <w:bCs/>
    </w:rPr>
  </w:style>
  <w:style w:type="character" w:styleId="aa">
    <w:name w:val="Hyperlink"/>
    <w:basedOn w:val="a0"/>
    <w:uiPriority w:val="99"/>
    <w:unhideWhenUsed/>
    <w:rsid w:val="0067422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14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38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86</Words>
  <Characters>495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Tomoki Kitamura</dc:creator>
  <cp:lastModifiedBy>kanako.kato</cp:lastModifiedBy>
  <cp:revision>2</cp:revision>
  <dcterms:created xsi:type="dcterms:W3CDTF">2022-07-23T11:53:00Z</dcterms:created>
  <dcterms:modified xsi:type="dcterms:W3CDTF">2022-07-23T11:53:00Z</dcterms:modified>
</cp:coreProperties>
</file>