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黑体" w:hAnsi="黑体" w:eastAsia="黑体" w:cs="黑体"/>
          <w:b/>
          <w:bCs/>
          <w:sz w:val="28"/>
          <w:szCs w:val="28"/>
          <w:lang w:val="en-US" w:eastAsia="zh-Hans"/>
        </w:rPr>
      </w:pPr>
      <w:r>
        <w:rPr>
          <w:rFonts w:hint="eastAsia" w:ascii="黑体" w:hAnsi="黑体" w:eastAsia="黑体" w:cs="黑体"/>
          <w:b/>
          <w:bCs/>
          <w:sz w:val="28"/>
          <w:szCs w:val="28"/>
          <w:lang w:val="en-US" w:eastAsia="zh-Hans"/>
        </w:rPr>
        <w:t>迈克尔·贾雷尔，作曲家</w:t>
      </w:r>
    </w:p>
    <w:p>
      <w:pPr>
        <w:rPr>
          <w:rFonts w:hint="default" w:eastAsia="黑体" w:cs="黑体" w:asciiTheme="minorAscii" w:hAnsiTheme="minorAscii"/>
          <w:b w:val="0"/>
          <w:bCs w:val="0"/>
          <w:sz w:val="21"/>
          <w:szCs w:val="21"/>
          <w:lang w:eastAsia="zh-Hans"/>
        </w:rPr>
      </w:pPr>
    </w:p>
    <w:p>
      <w:pPr>
        <w:rPr>
          <w:rFonts w:hint="default" w:eastAsia="黑体" w:cs="黑体" w:asciiTheme="minorAscii" w:hAnsiTheme="minorAscii"/>
          <w:b w:val="0"/>
          <w:bCs w:val="0"/>
          <w:sz w:val="21"/>
          <w:szCs w:val="21"/>
          <w:lang w:val="en-US" w:eastAsia="zh-Hans"/>
        </w:rPr>
      </w:pPr>
      <w:r>
        <w:rPr>
          <w:rFonts w:hint="default" w:eastAsia="黑体" w:cs="黑体" w:asciiTheme="minorAscii" w:hAnsiTheme="minorAscii"/>
          <w:b w:val="0"/>
          <w:bCs w:val="0"/>
          <w:sz w:val="21"/>
          <w:szCs w:val="21"/>
          <w:lang w:eastAsia="zh-Hans"/>
        </w:rPr>
        <w:t>1958</w:t>
      </w:r>
      <w:r>
        <w:rPr>
          <w:rFonts w:hint="eastAsia" w:eastAsia="黑体" w:cs="黑体" w:asciiTheme="minorAscii" w:hAnsiTheme="minorAscii"/>
          <w:b w:val="0"/>
          <w:bCs w:val="0"/>
          <w:sz w:val="21"/>
          <w:szCs w:val="21"/>
          <w:lang w:val="en-US" w:eastAsia="zh-Hans"/>
        </w:rPr>
        <w:t>年，作曲家</w:t>
      </w:r>
      <w:r>
        <w:rPr>
          <w:rFonts w:hint="default" w:eastAsia="黑体" w:cs="黑体" w:asciiTheme="minorAscii" w:hAnsiTheme="minorAscii"/>
          <w:b w:val="0"/>
          <w:bCs w:val="0"/>
          <w:sz w:val="21"/>
          <w:szCs w:val="21"/>
          <w:lang w:val="en-US" w:eastAsia="zh-Hans"/>
        </w:rPr>
        <w:t>迈克尔</w:t>
      </w:r>
      <w:r>
        <w:rPr>
          <w:rFonts w:hint="eastAsia" w:eastAsia="黑体" w:cs="黑体" w:asciiTheme="minorAscii" w:hAnsiTheme="minorAscii"/>
          <w:b w:val="0"/>
          <w:bCs w:val="0"/>
          <w:sz w:val="21"/>
          <w:szCs w:val="21"/>
          <w:lang w:val="en-US" w:eastAsia="zh-Hans"/>
        </w:rPr>
        <w:t>·</w:t>
      </w:r>
      <w:r>
        <w:rPr>
          <w:rFonts w:hint="default" w:eastAsia="黑体" w:cs="黑体" w:asciiTheme="minorAscii" w:hAnsiTheme="minorAscii"/>
          <w:b w:val="0"/>
          <w:bCs w:val="0"/>
          <w:sz w:val="21"/>
          <w:szCs w:val="21"/>
          <w:lang w:val="en-US" w:eastAsia="zh-Hans"/>
        </w:rPr>
        <w:t>贾雷尔出生于</w:t>
      </w:r>
      <w:r>
        <w:rPr>
          <w:rFonts w:hint="eastAsia" w:eastAsia="黑体" w:cs="黑体" w:asciiTheme="minorAscii" w:hAnsiTheme="minorAscii"/>
          <w:b w:val="0"/>
          <w:bCs w:val="0"/>
          <w:sz w:val="21"/>
          <w:szCs w:val="21"/>
          <w:lang w:val="en-US" w:eastAsia="zh-Hans"/>
        </w:rPr>
        <w:t>瑞士</w:t>
      </w:r>
      <w:r>
        <w:rPr>
          <w:rFonts w:hint="default" w:eastAsia="黑体" w:cs="黑体" w:asciiTheme="minorAscii" w:hAnsiTheme="minorAscii"/>
          <w:b w:val="0"/>
          <w:bCs w:val="0"/>
          <w:sz w:val="21"/>
          <w:szCs w:val="21"/>
          <w:lang w:val="en-US" w:eastAsia="zh-Hans"/>
        </w:rPr>
        <w:t>日内瓦，在日内瓦音乐学院跟随埃里克</w:t>
      </w:r>
      <w:r>
        <w:rPr>
          <w:rFonts w:hint="eastAsia" w:eastAsia="黑体" w:cs="黑体" w:asciiTheme="minorAscii" w:hAnsiTheme="minorAscii"/>
          <w:b w:val="0"/>
          <w:bCs w:val="0"/>
          <w:sz w:val="21"/>
          <w:szCs w:val="21"/>
          <w:lang w:val="en-US" w:eastAsia="zh-Hans"/>
        </w:rPr>
        <w:t>·</w:t>
      </w:r>
      <w:r>
        <w:rPr>
          <w:rFonts w:hint="default" w:eastAsia="黑体" w:cs="黑体" w:asciiTheme="minorAscii" w:hAnsiTheme="minorAscii"/>
          <w:b w:val="0"/>
          <w:bCs w:val="0"/>
          <w:sz w:val="21"/>
          <w:szCs w:val="21"/>
          <w:lang w:val="en-US" w:eastAsia="zh-Hans"/>
        </w:rPr>
        <w:t>高迪贝尔学习作曲</w:t>
      </w:r>
      <w:r>
        <w:rPr>
          <w:rFonts w:hint="eastAsia" w:eastAsia="黑体" w:cs="黑体" w:asciiTheme="minorAscii" w:hAnsiTheme="minorAscii"/>
          <w:b w:val="0"/>
          <w:bCs w:val="0"/>
          <w:sz w:val="21"/>
          <w:szCs w:val="21"/>
          <w:lang w:val="en-US" w:eastAsia="zh-Hans"/>
        </w:rPr>
        <w:t>之余</w:t>
      </w:r>
      <w:r>
        <w:rPr>
          <w:rFonts w:hint="default" w:eastAsia="黑体" w:cs="黑体" w:asciiTheme="minorAscii" w:hAnsiTheme="minorAscii"/>
          <w:b w:val="0"/>
          <w:bCs w:val="0"/>
          <w:sz w:val="21"/>
          <w:szCs w:val="21"/>
          <w:lang w:val="en-US" w:eastAsia="zh-Hans"/>
        </w:rPr>
        <w:t>，</w:t>
      </w:r>
      <w:r>
        <w:rPr>
          <w:rFonts w:hint="eastAsia" w:eastAsia="黑体" w:cs="黑体" w:asciiTheme="minorAscii" w:hAnsiTheme="minorAscii"/>
          <w:b w:val="0"/>
          <w:bCs w:val="0"/>
          <w:sz w:val="21"/>
          <w:szCs w:val="21"/>
          <w:lang w:val="en-US" w:eastAsia="zh-Hans"/>
        </w:rPr>
        <w:t>还远赴美国，</w:t>
      </w:r>
      <w:r>
        <w:rPr>
          <w:rFonts w:hint="default" w:eastAsia="黑体" w:cs="黑体" w:asciiTheme="minorAscii" w:hAnsiTheme="minorAscii"/>
          <w:b w:val="0"/>
          <w:bCs w:val="0"/>
          <w:sz w:val="21"/>
          <w:szCs w:val="21"/>
          <w:lang w:val="en-US" w:eastAsia="zh-Hans"/>
        </w:rPr>
        <w:t>参加各种研讨会，包括1979年在</w:t>
      </w:r>
      <w:r>
        <w:rPr>
          <w:rFonts w:hint="eastAsia" w:eastAsia="黑体" w:cs="黑体" w:asciiTheme="minorAscii" w:hAnsiTheme="minorAscii"/>
          <w:b w:val="0"/>
          <w:bCs w:val="0"/>
          <w:sz w:val="21"/>
          <w:szCs w:val="21"/>
          <w:lang w:val="en-US" w:eastAsia="zh-Hans"/>
        </w:rPr>
        <w:t>坦格伍德</w:t>
      </w:r>
      <w:r>
        <w:rPr>
          <w:rFonts w:hint="default" w:eastAsia="黑体" w:cs="黑体" w:asciiTheme="minorAscii" w:hAnsiTheme="minorAscii"/>
          <w:b w:val="0"/>
          <w:bCs w:val="0"/>
          <w:sz w:val="21"/>
          <w:szCs w:val="21"/>
          <w:lang w:val="en-US" w:eastAsia="zh-Hans"/>
        </w:rPr>
        <w:t>学院的研讨会。他在弗莱堡音乐学院跟随克劳斯</w:t>
      </w:r>
      <w:r>
        <w:rPr>
          <w:rFonts w:hint="eastAsia" w:eastAsia="黑体" w:cs="黑体" w:asciiTheme="minorAscii" w:hAnsiTheme="minorAscii"/>
          <w:b w:val="0"/>
          <w:bCs w:val="0"/>
          <w:sz w:val="21"/>
          <w:szCs w:val="21"/>
          <w:lang w:val="en-US" w:eastAsia="zh-Hans"/>
        </w:rPr>
        <w:t>·</w:t>
      </w:r>
      <w:r>
        <w:rPr>
          <w:rFonts w:hint="default" w:eastAsia="黑体" w:cs="黑体" w:asciiTheme="minorAscii" w:hAnsiTheme="minorAscii"/>
          <w:b w:val="0"/>
          <w:bCs w:val="0"/>
          <w:sz w:val="21"/>
          <w:szCs w:val="21"/>
          <w:lang w:val="en-US" w:eastAsia="zh-Hans"/>
        </w:rPr>
        <w:t>胡贝尔完成了他的</w:t>
      </w:r>
      <w:r>
        <w:rPr>
          <w:rFonts w:hint="eastAsia" w:eastAsia="黑体" w:cs="黑体" w:asciiTheme="minorAscii" w:hAnsiTheme="minorAscii"/>
          <w:b w:val="0"/>
          <w:bCs w:val="0"/>
          <w:sz w:val="21"/>
          <w:szCs w:val="21"/>
          <w:lang w:val="en-US" w:eastAsia="zh-Hans"/>
        </w:rPr>
        <w:t>学业。迈克尔·贾雷尔曾斩获多项作曲领域大奖，如</w:t>
      </w:r>
      <w:r>
        <w:rPr>
          <w:rFonts w:hint="default" w:eastAsia="黑体" w:cs="黑体" w:asciiTheme="minorAscii" w:hAnsiTheme="minorAscii"/>
          <w:b w:val="0"/>
          <w:bCs w:val="0"/>
          <w:sz w:val="21"/>
          <w:szCs w:val="21"/>
          <w:lang w:eastAsia="zh-Hans"/>
        </w:rPr>
        <w:t>1983</w:t>
      </w:r>
      <w:r>
        <w:rPr>
          <w:rFonts w:hint="eastAsia" w:eastAsia="黑体" w:cs="黑体" w:asciiTheme="minorAscii" w:hAnsiTheme="minorAscii"/>
          <w:b w:val="0"/>
          <w:bCs w:val="0"/>
          <w:sz w:val="21"/>
          <w:szCs w:val="21"/>
          <w:lang w:val="en-US" w:eastAsia="zh-Hans"/>
        </w:rPr>
        <w:t>年获颁茛苕奖、</w:t>
      </w:r>
      <w:r>
        <w:rPr>
          <w:rFonts w:hint="default" w:eastAsia="黑体" w:cs="黑体" w:asciiTheme="minorAscii" w:hAnsiTheme="minorAscii"/>
          <w:b w:val="0"/>
          <w:bCs w:val="0"/>
          <w:sz w:val="21"/>
          <w:szCs w:val="21"/>
          <w:lang w:eastAsia="zh-Hans"/>
        </w:rPr>
        <w:t>1986</w:t>
      </w:r>
      <w:r>
        <w:rPr>
          <w:rFonts w:hint="eastAsia" w:eastAsia="黑体" w:cs="黑体" w:asciiTheme="minorAscii" w:hAnsiTheme="minorAscii"/>
          <w:b w:val="0"/>
          <w:bCs w:val="0"/>
          <w:sz w:val="21"/>
          <w:szCs w:val="21"/>
          <w:lang w:val="en-US" w:eastAsia="zh-Hans"/>
        </w:rPr>
        <w:t>年在波恩贝多芬作曲比赛中获奖、</w:t>
      </w:r>
      <w:r>
        <w:rPr>
          <w:rFonts w:hint="default" w:eastAsia="黑体" w:cs="黑体" w:asciiTheme="minorAscii" w:hAnsiTheme="minorAscii"/>
          <w:b w:val="0"/>
          <w:bCs w:val="0"/>
          <w:sz w:val="21"/>
          <w:szCs w:val="21"/>
          <w:lang w:eastAsia="zh-Hans"/>
        </w:rPr>
        <w:t>1990</w:t>
      </w:r>
      <w:r>
        <w:rPr>
          <w:rFonts w:hint="eastAsia" w:eastAsia="黑体" w:cs="黑体" w:asciiTheme="minorAscii" w:hAnsiTheme="minorAscii"/>
          <w:b w:val="0"/>
          <w:bCs w:val="0"/>
          <w:sz w:val="21"/>
          <w:szCs w:val="21"/>
          <w:lang w:val="en-US" w:eastAsia="zh-Hans"/>
        </w:rPr>
        <w:t>年获西门子音乐鼓励奖。</w:t>
      </w:r>
      <w:r>
        <w:rPr>
          <w:rFonts w:hint="default" w:eastAsia="黑体" w:cs="黑体" w:asciiTheme="minorAscii" w:hAnsiTheme="minorAscii"/>
          <w:b w:val="0"/>
          <w:bCs w:val="0"/>
          <w:sz w:val="21"/>
          <w:szCs w:val="21"/>
          <w:lang w:eastAsia="zh-Hans"/>
        </w:rPr>
        <w:t>1986</w:t>
      </w:r>
      <w:r>
        <w:rPr>
          <w:rFonts w:hint="eastAsia" w:eastAsia="黑体" w:cs="黑体" w:asciiTheme="minorAscii" w:hAnsiTheme="minorAscii"/>
          <w:b w:val="0"/>
          <w:bCs w:val="0"/>
          <w:sz w:val="21"/>
          <w:szCs w:val="21"/>
          <w:lang w:val="en-US" w:eastAsia="zh-Hans"/>
        </w:rPr>
        <w:t>年至</w:t>
      </w:r>
      <w:r>
        <w:rPr>
          <w:rFonts w:hint="default" w:eastAsia="黑体" w:cs="黑体" w:asciiTheme="minorAscii" w:hAnsiTheme="minorAscii"/>
          <w:b w:val="0"/>
          <w:bCs w:val="0"/>
          <w:sz w:val="21"/>
          <w:szCs w:val="21"/>
          <w:lang w:eastAsia="zh-Hans"/>
        </w:rPr>
        <w:t>1988</w:t>
      </w:r>
      <w:r>
        <w:rPr>
          <w:rFonts w:hint="eastAsia" w:eastAsia="黑体" w:cs="黑体" w:asciiTheme="minorAscii" w:hAnsiTheme="minorAscii"/>
          <w:b w:val="0"/>
          <w:bCs w:val="0"/>
          <w:sz w:val="21"/>
          <w:szCs w:val="21"/>
          <w:lang w:val="en-US" w:eastAsia="zh-Hans"/>
        </w:rPr>
        <w:t>年间，迈克尔·贾雷尔获邀成为巴黎国际艺术城的常驻艺术家，并在</w:t>
      </w:r>
      <w:r>
        <w:rPr>
          <w:rFonts w:hint="default" w:eastAsia="黑体" w:cs="黑体" w:asciiTheme="minorAscii" w:hAnsiTheme="minorAscii"/>
          <w:b w:val="0"/>
          <w:bCs w:val="0"/>
          <w:sz w:val="21"/>
          <w:szCs w:val="21"/>
          <w:lang w:eastAsia="zh-Hans"/>
        </w:rPr>
        <w:t>1986</w:t>
      </w:r>
      <w:r>
        <w:rPr>
          <w:rFonts w:hint="eastAsia" w:eastAsia="黑体" w:cs="黑体" w:asciiTheme="minorAscii" w:hAnsiTheme="minorAscii"/>
          <w:b w:val="0"/>
          <w:bCs w:val="0"/>
          <w:sz w:val="21"/>
          <w:szCs w:val="21"/>
          <w:lang w:val="en-US" w:eastAsia="zh-Hans"/>
        </w:rPr>
        <w:t>年学习了法国现代音乐研究所举办的电子音乐及音频处理方面的课程。</w:t>
      </w:r>
      <w:r>
        <w:rPr>
          <w:rFonts w:hint="default" w:eastAsia="黑体" w:cs="黑体" w:asciiTheme="minorAscii" w:hAnsiTheme="minorAscii"/>
          <w:b w:val="0"/>
          <w:bCs w:val="0"/>
          <w:sz w:val="21"/>
          <w:szCs w:val="21"/>
          <w:lang w:eastAsia="zh-Hans"/>
        </w:rPr>
        <w:t>1988</w:t>
      </w:r>
      <w:r>
        <w:rPr>
          <w:rFonts w:hint="eastAsia" w:eastAsia="黑体" w:cs="黑体" w:asciiTheme="minorAscii" w:hAnsiTheme="minorAscii"/>
          <w:b w:val="0"/>
          <w:bCs w:val="0"/>
          <w:sz w:val="21"/>
          <w:szCs w:val="21"/>
          <w:lang w:val="en-US" w:eastAsia="zh-Hans"/>
        </w:rPr>
        <w:t>年至</w:t>
      </w:r>
      <w:r>
        <w:rPr>
          <w:rFonts w:hint="default" w:eastAsia="黑体" w:cs="黑体" w:asciiTheme="minorAscii" w:hAnsiTheme="minorAscii"/>
          <w:b w:val="0"/>
          <w:bCs w:val="0"/>
          <w:sz w:val="21"/>
          <w:szCs w:val="21"/>
          <w:lang w:eastAsia="zh-Hans"/>
        </w:rPr>
        <w:t>1990</w:t>
      </w:r>
      <w:r>
        <w:rPr>
          <w:rFonts w:hint="eastAsia" w:eastAsia="黑体" w:cs="黑体" w:asciiTheme="minorAscii" w:hAnsiTheme="minorAscii"/>
          <w:b w:val="0"/>
          <w:bCs w:val="0"/>
          <w:sz w:val="21"/>
          <w:szCs w:val="21"/>
          <w:lang w:val="en-US" w:eastAsia="zh-Hans"/>
        </w:rPr>
        <w:t>年间他常驻罗马，并在美第奇别墅与罗马瑞士学院取得了成功。</w:t>
      </w:r>
    </w:p>
    <w:p>
      <w:pPr>
        <w:rPr>
          <w:rFonts w:hint="default" w:eastAsia="黑体" w:cs="黑体" w:asciiTheme="minorAscii" w:hAnsiTheme="minorAscii"/>
          <w:b w:val="0"/>
          <w:bCs w:val="0"/>
          <w:sz w:val="21"/>
          <w:szCs w:val="21"/>
          <w:lang w:val="en-US" w:eastAsia="zh-Hans"/>
        </w:rPr>
      </w:pPr>
    </w:p>
    <w:p>
      <w:pPr>
        <w:rPr>
          <w:rFonts w:hint="default" w:eastAsia="黑体" w:cs="黑体" w:asciiTheme="minorAscii" w:hAnsiTheme="minorAscii"/>
          <w:b w:val="0"/>
          <w:bCs w:val="0"/>
          <w:sz w:val="21"/>
          <w:szCs w:val="21"/>
          <w:lang w:val="en-US" w:eastAsia="zh-Hans"/>
        </w:rPr>
      </w:pPr>
      <w:r>
        <w:rPr>
          <w:rFonts w:hint="default" w:eastAsia="黑体" w:cs="黑体" w:asciiTheme="minorAscii" w:hAnsiTheme="minorAscii"/>
          <w:b w:val="0"/>
          <w:bCs w:val="0"/>
          <w:sz w:val="21"/>
          <w:szCs w:val="21"/>
          <w:lang w:val="en-US" w:eastAsia="zh-Hans"/>
        </w:rPr>
        <w:t>1991年10月至1993年6月，迈克尔</w:t>
      </w:r>
      <w:r>
        <w:rPr>
          <w:rFonts w:hint="eastAsia" w:eastAsia="黑体" w:cs="黑体" w:asciiTheme="minorAscii" w:hAnsiTheme="minorAscii"/>
          <w:b w:val="0"/>
          <w:bCs w:val="0"/>
          <w:sz w:val="21"/>
          <w:szCs w:val="21"/>
          <w:lang w:val="en-US" w:eastAsia="zh-Hans"/>
        </w:rPr>
        <w:t>·</w:t>
      </w:r>
      <w:r>
        <w:rPr>
          <w:rFonts w:hint="default" w:eastAsia="黑体" w:cs="黑体" w:asciiTheme="minorAscii" w:hAnsiTheme="minorAscii"/>
          <w:b w:val="0"/>
          <w:bCs w:val="0"/>
          <w:sz w:val="21"/>
          <w:szCs w:val="21"/>
          <w:lang w:val="en-US" w:eastAsia="zh-Hans"/>
        </w:rPr>
        <w:t>贾雷尔</w:t>
      </w:r>
      <w:r>
        <w:rPr>
          <w:rFonts w:hint="eastAsia" w:eastAsia="黑体" w:cs="黑体" w:asciiTheme="minorAscii" w:hAnsiTheme="minorAscii"/>
          <w:b w:val="0"/>
          <w:bCs w:val="0"/>
          <w:sz w:val="21"/>
          <w:szCs w:val="21"/>
          <w:lang w:val="en-US" w:eastAsia="zh-Hans"/>
        </w:rPr>
        <w:t>获邀担任</w:t>
      </w:r>
      <w:r>
        <w:rPr>
          <w:rFonts w:hint="default" w:eastAsia="黑体" w:cs="黑体" w:asciiTheme="minorAscii" w:hAnsiTheme="minorAscii"/>
          <w:b w:val="0"/>
          <w:bCs w:val="0"/>
          <w:sz w:val="21"/>
          <w:szCs w:val="21"/>
          <w:lang w:val="en-US" w:eastAsia="zh-Hans"/>
        </w:rPr>
        <w:t>里昂国</w:t>
      </w:r>
      <w:r>
        <w:rPr>
          <w:rFonts w:hint="eastAsia" w:eastAsia="黑体" w:cs="黑体" w:asciiTheme="minorAscii" w:hAnsiTheme="minorAscii"/>
          <w:b w:val="0"/>
          <w:bCs w:val="0"/>
          <w:sz w:val="21"/>
          <w:szCs w:val="21"/>
          <w:lang w:val="en-US" w:eastAsia="zh-Hans"/>
        </w:rPr>
        <w:t>立</w:t>
      </w:r>
      <w:r>
        <w:rPr>
          <w:rFonts w:hint="default" w:eastAsia="黑体" w:cs="黑体" w:asciiTheme="minorAscii" w:hAnsiTheme="minorAscii"/>
          <w:b w:val="0"/>
          <w:bCs w:val="0"/>
          <w:sz w:val="21"/>
          <w:szCs w:val="21"/>
          <w:lang w:val="en-US" w:eastAsia="zh-Hans"/>
        </w:rPr>
        <w:t>管弦乐团的驻团作曲家</w:t>
      </w:r>
      <w:r>
        <w:rPr>
          <w:rFonts w:hint="eastAsia" w:eastAsia="黑体" w:cs="黑体" w:asciiTheme="minorAscii" w:hAnsiTheme="minorAscii"/>
          <w:b w:val="0"/>
          <w:bCs w:val="0"/>
          <w:sz w:val="21"/>
          <w:szCs w:val="21"/>
          <w:lang w:val="en-US" w:eastAsia="zh-Hans"/>
        </w:rPr>
        <w:t>，而琉森音乐节和赫尔辛基新音乐节也分别将他的音乐作为</w:t>
      </w:r>
      <w:r>
        <w:rPr>
          <w:rFonts w:hint="default" w:eastAsia="黑体" w:cs="黑体" w:asciiTheme="minorAscii" w:hAnsiTheme="minorAscii"/>
          <w:b w:val="0"/>
          <w:bCs w:val="0"/>
          <w:sz w:val="21"/>
          <w:szCs w:val="21"/>
          <w:lang w:eastAsia="zh-Hans"/>
        </w:rPr>
        <w:t>1996</w:t>
      </w:r>
      <w:r>
        <w:rPr>
          <w:rFonts w:hint="eastAsia" w:eastAsia="黑体" w:cs="黑体" w:asciiTheme="minorAscii" w:hAnsiTheme="minorAscii"/>
          <w:b w:val="0"/>
          <w:bCs w:val="0"/>
          <w:sz w:val="21"/>
          <w:szCs w:val="21"/>
          <w:lang w:val="en-US" w:eastAsia="zh-Hans"/>
        </w:rPr>
        <w:t>年及</w:t>
      </w:r>
      <w:r>
        <w:rPr>
          <w:rFonts w:hint="default" w:eastAsia="黑体" w:cs="黑体" w:asciiTheme="minorAscii" w:hAnsiTheme="minorAscii"/>
          <w:b w:val="0"/>
          <w:bCs w:val="0"/>
          <w:sz w:val="21"/>
          <w:szCs w:val="21"/>
          <w:lang w:eastAsia="zh-Hans"/>
        </w:rPr>
        <w:t>2000</w:t>
      </w:r>
      <w:r>
        <w:rPr>
          <w:rFonts w:hint="eastAsia" w:eastAsia="黑体" w:cs="黑体" w:asciiTheme="minorAscii" w:hAnsiTheme="minorAscii"/>
          <w:b w:val="0"/>
          <w:bCs w:val="0"/>
          <w:sz w:val="21"/>
          <w:szCs w:val="21"/>
          <w:lang w:val="en-US" w:eastAsia="zh-Hans"/>
        </w:rPr>
        <w:t>年音乐节的主题。</w:t>
      </w:r>
      <w:r>
        <w:rPr>
          <w:rFonts w:hint="default" w:eastAsia="黑体" w:cs="黑体" w:asciiTheme="minorAscii" w:hAnsiTheme="minorAscii"/>
          <w:b w:val="0"/>
          <w:bCs w:val="0"/>
          <w:sz w:val="21"/>
          <w:szCs w:val="21"/>
          <w:lang w:eastAsia="zh-Hans"/>
        </w:rPr>
        <w:t>2001</w:t>
      </w:r>
      <w:r>
        <w:rPr>
          <w:rFonts w:hint="eastAsia" w:eastAsia="黑体" w:cs="黑体" w:asciiTheme="minorAscii" w:hAnsiTheme="minorAscii"/>
          <w:b w:val="0"/>
          <w:bCs w:val="0"/>
          <w:sz w:val="21"/>
          <w:szCs w:val="21"/>
          <w:lang w:val="en-US" w:eastAsia="zh-Hans"/>
        </w:rPr>
        <w:t>年，迈克尔·贾雷尔获萨尔茨堡艺术节委约，写下了为钢琴和管弦乐团而作的《缺席》。</w:t>
      </w:r>
      <w:r>
        <w:rPr>
          <w:rFonts w:hint="default" w:eastAsia="黑体" w:cs="黑体" w:asciiTheme="minorAscii" w:hAnsiTheme="minorAscii"/>
          <w:b w:val="0"/>
          <w:bCs w:val="0"/>
          <w:sz w:val="21"/>
          <w:szCs w:val="21"/>
          <w:lang w:eastAsia="zh-Hans"/>
        </w:rPr>
        <w:t>2010</w:t>
      </w:r>
      <w:r>
        <w:rPr>
          <w:rFonts w:hint="eastAsia" w:eastAsia="黑体" w:cs="黑体" w:asciiTheme="minorAscii" w:hAnsiTheme="minorAscii"/>
          <w:b w:val="0"/>
          <w:bCs w:val="0"/>
          <w:sz w:val="21"/>
          <w:szCs w:val="21"/>
          <w:lang w:val="en-US" w:eastAsia="zh-Hans"/>
        </w:rPr>
        <w:t>年至</w:t>
      </w:r>
      <w:r>
        <w:rPr>
          <w:rFonts w:hint="default" w:eastAsia="黑体" w:cs="黑体" w:asciiTheme="minorAscii" w:hAnsiTheme="minorAscii"/>
          <w:b w:val="0"/>
          <w:bCs w:val="0"/>
          <w:sz w:val="21"/>
          <w:szCs w:val="21"/>
          <w:lang w:eastAsia="zh-Hans"/>
        </w:rPr>
        <w:t>2012</w:t>
      </w:r>
      <w:r>
        <w:rPr>
          <w:rFonts w:hint="eastAsia" w:eastAsia="黑体" w:cs="黑体" w:asciiTheme="minorAscii" w:hAnsiTheme="minorAscii"/>
          <w:b w:val="0"/>
          <w:bCs w:val="0"/>
          <w:sz w:val="21"/>
          <w:szCs w:val="21"/>
          <w:lang w:val="en-US" w:eastAsia="zh-Hans"/>
        </w:rPr>
        <w:t>年间，贾雷尔获邀担任了贝桑松国际音乐节的驻节作曲家。</w:t>
      </w:r>
    </w:p>
    <w:p>
      <w:pPr>
        <w:rPr>
          <w:rFonts w:hint="default" w:eastAsia="黑体" w:cs="黑体" w:asciiTheme="minorAscii" w:hAnsiTheme="minorAscii"/>
          <w:b w:val="0"/>
          <w:bCs w:val="0"/>
          <w:sz w:val="21"/>
          <w:szCs w:val="21"/>
          <w:lang w:val="en-US" w:eastAsia="zh-Hans"/>
        </w:rPr>
      </w:pPr>
    </w:p>
    <w:p>
      <w:pPr>
        <w:rPr>
          <w:rFonts w:hint="default" w:eastAsia="黑体" w:cs="黑体" w:asciiTheme="minorAscii" w:hAnsiTheme="minorAscii"/>
          <w:b w:val="0"/>
          <w:bCs w:val="0"/>
          <w:sz w:val="21"/>
          <w:szCs w:val="21"/>
          <w:lang w:val="en-US" w:eastAsia="zh-Hans"/>
        </w:rPr>
      </w:pPr>
      <w:r>
        <w:rPr>
          <w:rFonts w:hint="default" w:eastAsia="黑体" w:cs="黑体" w:asciiTheme="minorAscii" w:hAnsiTheme="minorAscii"/>
          <w:b w:val="0"/>
          <w:bCs w:val="0"/>
          <w:sz w:val="21"/>
          <w:szCs w:val="21"/>
          <w:lang w:val="en-US" w:eastAsia="zh-Hans"/>
        </w:rPr>
        <w:t>自1993年起，</w:t>
      </w:r>
      <w:r>
        <w:rPr>
          <w:rFonts w:hint="eastAsia" w:eastAsia="黑体" w:cs="黑体" w:asciiTheme="minorAscii" w:hAnsiTheme="minorAscii"/>
          <w:b w:val="0"/>
          <w:bCs w:val="0"/>
          <w:sz w:val="21"/>
          <w:szCs w:val="21"/>
          <w:lang w:val="en-US" w:eastAsia="zh-Hans"/>
        </w:rPr>
        <w:t>迈克尔·贾雷尔</w:t>
      </w:r>
      <w:r>
        <w:rPr>
          <w:rFonts w:hint="default" w:eastAsia="黑体" w:cs="黑体" w:asciiTheme="minorAscii" w:hAnsiTheme="minorAscii"/>
          <w:b w:val="0"/>
          <w:bCs w:val="0"/>
          <w:sz w:val="21"/>
          <w:szCs w:val="21"/>
          <w:lang w:val="en-US" w:eastAsia="zh-Hans"/>
        </w:rPr>
        <w:t>在维也纳音乐和表演艺术大学担任作曲</w:t>
      </w:r>
      <w:r>
        <w:rPr>
          <w:rFonts w:hint="eastAsia" w:eastAsia="黑体" w:cs="黑体" w:asciiTheme="minorAscii" w:hAnsiTheme="minorAscii"/>
          <w:b w:val="0"/>
          <w:bCs w:val="0"/>
          <w:sz w:val="21"/>
          <w:szCs w:val="21"/>
          <w:lang w:val="en-US" w:eastAsia="zh-Hans"/>
        </w:rPr>
        <w:t>专业</w:t>
      </w:r>
      <w:r>
        <w:rPr>
          <w:rFonts w:hint="default" w:eastAsia="黑体" w:cs="黑体" w:asciiTheme="minorAscii" w:hAnsiTheme="minorAscii"/>
          <w:b w:val="0"/>
          <w:bCs w:val="0"/>
          <w:sz w:val="21"/>
          <w:szCs w:val="21"/>
          <w:lang w:val="en-US" w:eastAsia="zh-Hans"/>
        </w:rPr>
        <w:t>教授，自2004年起在日内瓦高</w:t>
      </w:r>
      <w:r>
        <w:rPr>
          <w:rFonts w:hint="eastAsia" w:eastAsia="黑体" w:cs="黑体" w:asciiTheme="minorAscii" w:hAnsiTheme="minorAscii"/>
          <w:b w:val="0"/>
          <w:bCs w:val="0"/>
          <w:sz w:val="21"/>
          <w:szCs w:val="21"/>
          <w:lang w:val="en-US" w:eastAsia="zh-Hans"/>
        </w:rPr>
        <w:t>等</w:t>
      </w:r>
      <w:r>
        <w:rPr>
          <w:rFonts w:hint="default" w:eastAsia="黑体" w:cs="黑体" w:asciiTheme="minorAscii" w:hAnsiTheme="minorAscii"/>
          <w:b w:val="0"/>
          <w:bCs w:val="0"/>
          <w:sz w:val="21"/>
          <w:szCs w:val="21"/>
          <w:lang w:val="en-US" w:eastAsia="zh-Hans"/>
        </w:rPr>
        <w:t>音乐学院担任教授。</w:t>
      </w:r>
    </w:p>
    <w:p>
      <w:pPr>
        <w:rPr>
          <w:rFonts w:hint="default" w:eastAsia="黑体" w:cs="黑体" w:asciiTheme="minorAscii" w:hAnsiTheme="minorAscii"/>
          <w:b w:val="0"/>
          <w:bCs w:val="0"/>
          <w:sz w:val="21"/>
          <w:szCs w:val="21"/>
          <w:lang w:val="en-US" w:eastAsia="zh-Hans"/>
        </w:rPr>
      </w:pPr>
    </w:p>
    <w:p>
      <w:pPr>
        <w:rPr>
          <w:rFonts w:hint="default" w:eastAsia="黑体" w:cs="黑体" w:asciiTheme="minorAscii" w:hAnsiTheme="minorAscii"/>
          <w:b w:val="0"/>
          <w:bCs w:val="0"/>
          <w:sz w:val="21"/>
          <w:szCs w:val="21"/>
          <w:lang w:val="en-US" w:eastAsia="zh-Hans"/>
        </w:rPr>
      </w:pPr>
      <w:r>
        <w:rPr>
          <w:rFonts w:hint="default" w:eastAsia="黑体" w:cs="黑体" w:asciiTheme="minorAscii" w:hAnsiTheme="minorAscii"/>
          <w:b w:val="0"/>
          <w:bCs w:val="0"/>
          <w:sz w:val="21"/>
          <w:szCs w:val="21"/>
          <w:lang w:val="en-US" w:eastAsia="zh-Hans"/>
        </w:rPr>
        <w:t>自</w:t>
      </w:r>
      <w:r>
        <w:rPr>
          <w:rFonts w:hint="eastAsia" w:eastAsia="黑体" w:cs="黑体" w:asciiTheme="minorAscii" w:hAnsiTheme="minorAscii"/>
          <w:b w:val="0"/>
          <w:bCs w:val="0"/>
          <w:sz w:val="21"/>
          <w:szCs w:val="21"/>
          <w:lang w:val="en-US" w:eastAsia="zh-Hans"/>
        </w:rPr>
        <w:t>他的作品获首演</w:t>
      </w:r>
      <w:r>
        <w:rPr>
          <w:rFonts w:hint="default" w:eastAsia="黑体" w:cs="黑体" w:asciiTheme="minorAscii" w:hAnsiTheme="minorAscii"/>
          <w:b w:val="0"/>
          <w:bCs w:val="0"/>
          <w:sz w:val="21"/>
          <w:szCs w:val="21"/>
          <w:lang w:val="en-US" w:eastAsia="zh-Hans"/>
        </w:rPr>
        <w:t>以来，贾雷尔的</w:t>
      </w:r>
      <w:r>
        <w:rPr>
          <w:rFonts w:hint="eastAsia" w:eastAsia="黑体" w:cs="黑体" w:asciiTheme="minorAscii" w:hAnsiTheme="minorAscii"/>
          <w:b w:val="0"/>
          <w:bCs w:val="0"/>
          <w:sz w:val="21"/>
          <w:szCs w:val="21"/>
          <w:lang w:val="en-US" w:eastAsia="zh-Hans"/>
        </w:rPr>
        <w:t>创作</w:t>
      </w:r>
      <w:r>
        <w:rPr>
          <w:rFonts w:hint="default" w:eastAsia="黑体" w:cs="黑体" w:asciiTheme="minorAscii" w:hAnsiTheme="minorAscii"/>
          <w:b w:val="0"/>
          <w:bCs w:val="0"/>
          <w:sz w:val="21"/>
          <w:szCs w:val="21"/>
          <w:lang w:val="en-US" w:eastAsia="zh-Hans"/>
        </w:rPr>
        <w:t>受到了他对绘画、雕塑、舞蹈和文学兴趣的启发，并在20和21世纪西方音乐的知识潮流中找到了直接的位置。强烈的</w:t>
      </w:r>
      <w:r>
        <w:rPr>
          <w:rFonts w:hint="eastAsia" w:eastAsia="黑体" w:cs="黑体" w:asciiTheme="minorAscii" w:hAnsiTheme="minorAscii"/>
          <w:b w:val="0"/>
          <w:bCs w:val="0"/>
          <w:sz w:val="21"/>
          <w:szCs w:val="21"/>
          <w:lang w:val="en-US" w:eastAsia="zh-Hans"/>
        </w:rPr>
        <w:t>破碎感</w:t>
      </w:r>
      <w:r>
        <w:rPr>
          <w:rFonts w:hint="default" w:eastAsia="黑体" w:cs="黑体" w:asciiTheme="minorAscii" w:hAnsiTheme="minorAscii"/>
          <w:b w:val="0"/>
          <w:bCs w:val="0"/>
          <w:sz w:val="21"/>
          <w:szCs w:val="21"/>
          <w:lang w:val="en-US" w:eastAsia="zh-Hans"/>
        </w:rPr>
        <w:t>和富有表现力的段落</w:t>
      </w:r>
      <w:r>
        <w:rPr>
          <w:rFonts w:hint="eastAsia" w:eastAsia="黑体" w:cs="黑体" w:asciiTheme="minorAscii" w:hAnsiTheme="minorAscii"/>
          <w:b w:val="0"/>
          <w:bCs w:val="0"/>
          <w:sz w:val="21"/>
          <w:szCs w:val="21"/>
          <w:lang w:val="en-US" w:eastAsia="zh-Hans"/>
        </w:rPr>
        <w:t>在他的作品中</w:t>
      </w:r>
      <w:r>
        <w:rPr>
          <w:rFonts w:hint="default" w:eastAsia="黑体" w:cs="黑体" w:asciiTheme="minorAscii" w:hAnsiTheme="minorAscii"/>
          <w:b w:val="0"/>
          <w:bCs w:val="0"/>
          <w:sz w:val="21"/>
          <w:szCs w:val="21"/>
          <w:lang w:val="en-US" w:eastAsia="zh-Hans"/>
        </w:rPr>
        <w:t>交替出现，在注重色彩和声音质地的同时，也给了独奏者很大的</w:t>
      </w:r>
      <w:r>
        <w:rPr>
          <w:rFonts w:hint="eastAsia" w:eastAsia="黑体" w:cs="黑体" w:asciiTheme="minorAscii" w:hAnsiTheme="minorAscii"/>
          <w:b w:val="0"/>
          <w:bCs w:val="0"/>
          <w:sz w:val="21"/>
          <w:szCs w:val="21"/>
          <w:lang w:val="en-US" w:eastAsia="zh-Hans"/>
        </w:rPr>
        <w:t>表现</w:t>
      </w:r>
      <w:r>
        <w:rPr>
          <w:rFonts w:hint="default" w:eastAsia="黑体" w:cs="黑体" w:asciiTheme="minorAscii" w:hAnsiTheme="minorAscii"/>
          <w:b w:val="0"/>
          <w:bCs w:val="0"/>
          <w:sz w:val="21"/>
          <w:szCs w:val="21"/>
          <w:lang w:val="en-US" w:eastAsia="zh-Hans"/>
        </w:rPr>
        <w:t>空间。</w:t>
      </w:r>
    </w:p>
    <w:p>
      <w:pPr>
        <w:rPr>
          <w:rFonts w:hint="eastAsia" w:eastAsia="黑体" w:cs="黑体" w:asciiTheme="minorAscii" w:hAnsiTheme="minorAscii"/>
          <w:b w:val="0"/>
          <w:bCs w:val="0"/>
          <w:sz w:val="21"/>
          <w:szCs w:val="21"/>
          <w:lang w:val="en-US" w:eastAsia="zh-Hans"/>
        </w:rPr>
      </w:pPr>
    </w:p>
    <w:p>
      <w:pPr>
        <w:rPr>
          <w:rFonts w:hint="default" w:eastAsia="黑体" w:cs="黑体" w:asciiTheme="minorAscii" w:hAnsiTheme="minorAscii"/>
          <w:b w:val="0"/>
          <w:bCs w:val="0"/>
          <w:sz w:val="21"/>
          <w:szCs w:val="21"/>
          <w:lang w:val="en-US" w:eastAsia="zh-Hans"/>
        </w:rPr>
      </w:pPr>
      <w:r>
        <w:rPr>
          <w:rFonts w:hint="eastAsia" w:eastAsia="黑体" w:cs="黑体" w:asciiTheme="minorAscii" w:hAnsiTheme="minorAscii"/>
          <w:b w:val="0"/>
          <w:bCs w:val="0"/>
          <w:sz w:val="21"/>
          <w:szCs w:val="21"/>
          <w:lang w:val="en-US" w:eastAsia="zh-Hans"/>
        </w:rPr>
        <w:t>许多顶尖音乐家都对迈克尔·贾雷尔的作品情有独钟，他们多次委约、首演和演绎贾雷尔的作品，最终积累出一个重要的协奏曲作品库。其中包括《印象四篇》（</w:t>
      </w:r>
      <w:r>
        <w:rPr>
          <w:rFonts w:hint="default" w:eastAsia="黑体" w:cs="黑体" w:asciiTheme="minorAscii" w:hAnsiTheme="minorAscii"/>
          <w:b w:val="0"/>
          <w:bCs w:val="0"/>
          <w:sz w:val="21"/>
          <w:szCs w:val="21"/>
          <w:lang w:eastAsia="zh-Hans"/>
        </w:rPr>
        <w:t>2019</w:t>
      </w:r>
      <w:r>
        <w:rPr>
          <w:rFonts w:hint="eastAsia" w:eastAsia="黑体" w:cs="黑体" w:asciiTheme="minorAscii" w:hAnsiTheme="minorAscii"/>
          <w:b w:val="0"/>
          <w:bCs w:val="0"/>
          <w:sz w:val="21"/>
          <w:szCs w:val="21"/>
          <w:lang w:val="en-US" w:eastAsia="zh-Hans"/>
        </w:rPr>
        <w:t>年雷诺阿·卡普松首演于东京三得利音乐厅）、《水上乐园》（</w:t>
      </w:r>
      <w:r>
        <w:rPr>
          <w:rFonts w:hint="default" w:eastAsia="黑体" w:cs="黑体" w:asciiTheme="minorAscii" w:hAnsiTheme="minorAscii"/>
          <w:b w:val="0"/>
          <w:bCs w:val="0"/>
          <w:sz w:val="21"/>
          <w:szCs w:val="21"/>
          <w:lang w:eastAsia="zh-Hans"/>
        </w:rPr>
        <w:t>2016</w:t>
      </w:r>
      <w:r>
        <w:rPr>
          <w:rFonts w:hint="eastAsia" w:eastAsia="黑体" w:cs="黑体" w:asciiTheme="minorAscii" w:hAnsiTheme="minorAscii"/>
          <w:b w:val="0"/>
          <w:bCs w:val="0"/>
          <w:sz w:val="21"/>
          <w:szCs w:val="21"/>
          <w:lang w:val="en-US" w:eastAsia="zh-Hans"/>
        </w:rPr>
        <w:t>年弗朗索瓦·利雷首演于法兰克福旧歌剧院）、《反射》（</w:t>
      </w:r>
      <w:r>
        <w:rPr>
          <w:rFonts w:hint="default" w:eastAsia="黑体" w:cs="黑体" w:asciiTheme="minorAscii" w:hAnsiTheme="minorAscii"/>
          <w:b w:val="0"/>
          <w:bCs w:val="0"/>
          <w:sz w:val="21"/>
          <w:szCs w:val="21"/>
          <w:lang w:eastAsia="zh-Hans"/>
        </w:rPr>
        <w:t>2016</w:t>
      </w:r>
      <w:r>
        <w:rPr>
          <w:rFonts w:hint="eastAsia" w:eastAsia="黑体" w:cs="黑体" w:asciiTheme="minorAscii" w:hAnsiTheme="minorAscii"/>
          <w:b w:val="0"/>
          <w:bCs w:val="0"/>
          <w:sz w:val="21"/>
          <w:szCs w:val="21"/>
          <w:lang w:val="en-US" w:eastAsia="zh-Hans"/>
        </w:rPr>
        <w:t>年贝特朗·夏玛尤首演于巴黎爱乐音乐厅）、《云和雾》（</w:t>
      </w:r>
      <w:r>
        <w:rPr>
          <w:rFonts w:hint="default" w:eastAsia="黑体" w:cs="黑体" w:asciiTheme="minorAscii" w:hAnsiTheme="minorAscii"/>
          <w:b w:val="0"/>
          <w:bCs w:val="0"/>
          <w:sz w:val="21"/>
          <w:szCs w:val="21"/>
          <w:lang w:eastAsia="zh-Hans"/>
        </w:rPr>
        <w:t>2016</w:t>
      </w:r>
      <w:r>
        <w:rPr>
          <w:rFonts w:hint="eastAsia" w:eastAsia="黑体" w:cs="黑体" w:asciiTheme="minorAscii" w:hAnsiTheme="minorAscii"/>
          <w:b w:val="0"/>
          <w:bCs w:val="0"/>
          <w:sz w:val="21"/>
          <w:szCs w:val="21"/>
          <w:lang w:val="en-US" w:eastAsia="zh-Hans"/>
        </w:rPr>
        <w:t>年伊利亚·格林戈斯首演于洛桑大都会音乐厅）、《新兴</w:t>
      </w:r>
      <w:r>
        <w:rPr>
          <w:rFonts w:hint="default" w:eastAsia="黑体" w:cs="黑体" w:asciiTheme="minorAscii" w:hAnsiTheme="minorAscii"/>
          <w:b w:val="0"/>
          <w:bCs w:val="0"/>
          <w:sz w:val="21"/>
          <w:szCs w:val="21"/>
          <w:lang w:eastAsia="zh-Hans"/>
        </w:rPr>
        <w:t>-</w:t>
      </w:r>
      <w:r>
        <w:rPr>
          <w:rFonts w:hint="eastAsia" w:eastAsia="黑体" w:cs="黑体" w:asciiTheme="minorAscii" w:hAnsiTheme="minorAscii"/>
          <w:b w:val="0"/>
          <w:bCs w:val="0"/>
          <w:sz w:val="21"/>
          <w:szCs w:val="21"/>
          <w:lang w:val="en-US" w:eastAsia="zh-Hans"/>
        </w:rPr>
        <w:t>复苏》（</w:t>
      </w:r>
      <w:r>
        <w:rPr>
          <w:rFonts w:hint="default" w:eastAsia="黑体" w:cs="黑体" w:asciiTheme="minorAscii" w:hAnsiTheme="minorAscii"/>
          <w:b w:val="0"/>
          <w:bCs w:val="0"/>
          <w:sz w:val="21"/>
          <w:szCs w:val="21"/>
          <w:lang w:eastAsia="zh-Hans"/>
        </w:rPr>
        <w:t>2016</w:t>
      </w:r>
      <w:r>
        <w:rPr>
          <w:rFonts w:hint="eastAsia" w:eastAsia="黑体" w:cs="黑体" w:asciiTheme="minorAscii" w:hAnsiTheme="minorAscii"/>
          <w:b w:val="0"/>
          <w:bCs w:val="0"/>
          <w:sz w:val="21"/>
          <w:szCs w:val="21"/>
          <w:lang w:val="en-US" w:eastAsia="zh-Hans"/>
        </w:rPr>
        <w:t>年塔贝娅·齐默尔曼首演于斯特拉斯堡会展中心），以及以及由埃曼纽尔·帕胡德和沙龙合奏团在柏林爱乐音乐厅首演的室内乐团版本的长笛协奏曲《…沉默的时刻…》。</w:t>
      </w:r>
    </w:p>
    <w:p>
      <w:pPr>
        <w:rPr>
          <w:rFonts w:hint="default" w:eastAsia="黑体" w:cs="黑体" w:asciiTheme="minorAscii" w:hAnsiTheme="minorAscii"/>
          <w:b w:val="0"/>
          <w:bCs w:val="0"/>
          <w:sz w:val="21"/>
          <w:szCs w:val="21"/>
          <w:lang w:val="en-US" w:eastAsia="zh-Hans"/>
        </w:rPr>
      </w:pPr>
    </w:p>
    <w:p>
      <w:pPr>
        <w:rPr>
          <w:rFonts w:hint="default" w:eastAsia="黑体" w:cs="黑体" w:asciiTheme="minorAscii" w:hAnsiTheme="minorAscii"/>
          <w:b w:val="0"/>
          <w:bCs w:val="0"/>
          <w:sz w:val="21"/>
          <w:szCs w:val="21"/>
          <w:lang w:val="en-US" w:eastAsia="zh-Hans"/>
        </w:rPr>
      </w:pPr>
      <w:r>
        <w:rPr>
          <w:rFonts w:hint="default" w:eastAsia="黑体" w:cs="黑体" w:asciiTheme="minorAscii" w:hAnsiTheme="minorAscii"/>
          <w:b w:val="0"/>
          <w:bCs w:val="0"/>
          <w:sz w:val="21"/>
          <w:szCs w:val="21"/>
          <w:lang w:val="en-US" w:eastAsia="zh-Hans"/>
        </w:rPr>
        <w:t>在他的舞台作品，如《</w:t>
      </w:r>
      <w:r>
        <w:rPr>
          <w:rFonts w:hint="eastAsia" w:eastAsia="黑体" w:cs="黑体" w:asciiTheme="minorAscii" w:hAnsiTheme="minorAscii"/>
          <w:b w:val="0"/>
          <w:bCs w:val="0"/>
          <w:sz w:val="21"/>
          <w:szCs w:val="21"/>
          <w:lang w:val="en-US" w:eastAsia="zh-Hans"/>
        </w:rPr>
        <w:t>卡桑德拉</w:t>
      </w:r>
      <w:r>
        <w:rPr>
          <w:rFonts w:hint="default" w:eastAsia="黑体" w:cs="黑体" w:asciiTheme="minorAscii" w:hAnsiTheme="minorAscii"/>
          <w:b w:val="0"/>
          <w:bCs w:val="0"/>
          <w:sz w:val="21"/>
          <w:szCs w:val="21"/>
          <w:lang w:val="en-US" w:eastAsia="zh-Hans"/>
        </w:rPr>
        <w:t>》（1993-1994年，</w:t>
      </w:r>
      <w:r>
        <w:rPr>
          <w:rFonts w:hint="eastAsia" w:eastAsia="黑体" w:cs="黑体" w:asciiTheme="minorAscii" w:hAnsiTheme="minorAscii"/>
          <w:b w:val="0"/>
          <w:bCs w:val="0"/>
          <w:sz w:val="21"/>
          <w:szCs w:val="21"/>
          <w:lang w:val="en-US" w:eastAsia="zh-Hans"/>
        </w:rPr>
        <w:t>改编自克里斯塔·沃尔芙的同名小说</w:t>
      </w:r>
      <w:r>
        <w:rPr>
          <w:rFonts w:hint="default" w:eastAsia="黑体" w:cs="黑体" w:asciiTheme="minorAscii" w:hAnsiTheme="minorAscii"/>
          <w:b w:val="0"/>
          <w:bCs w:val="0"/>
          <w:sz w:val="21"/>
          <w:szCs w:val="21"/>
          <w:lang w:val="en-US" w:eastAsia="zh-Hans"/>
        </w:rPr>
        <w:t>）、《</w:t>
      </w:r>
      <w:r>
        <w:rPr>
          <w:rFonts w:hint="eastAsia" w:eastAsia="黑体" w:cs="黑体" w:asciiTheme="minorAscii" w:hAnsiTheme="minorAscii"/>
          <w:b w:val="0"/>
          <w:bCs w:val="0"/>
          <w:sz w:val="21"/>
          <w:szCs w:val="21"/>
          <w:lang w:val="en-US" w:eastAsia="zh-Hans"/>
        </w:rPr>
        <w:t>伽利略传</w:t>
      </w:r>
      <w:r>
        <w:rPr>
          <w:rFonts w:hint="default" w:eastAsia="黑体" w:cs="黑体" w:asciiTheme="minorAscii" w:hAnsiTheme="minorAscii"/>
          <w:b w:val="0"/>
          <w:bCs w:val="0"/>
          <w:sz w:val="21"/>
          <w:szCs w:val="21"/>
          <w:lang w:val="en-US" w:eastAsia="zh-Hans"/>
        </w:rPr>
        <w:t>》（2005年，</w:t>
      </w:r>
      <w:r>
        <w:rPr>
          <w:rFonts w:hint="eastAsia" w:eastAsia="黑体" w:cs="黑体" w:asciiTheme="minorAscii" w:hAnsiTheme="minorAscii"/>
          <w:b w:val="0"/>
          <w:bCs w:val="0"/>
          <w:sz w:val="21"/>
          <w:szCs w:val="21"/>
          <w:lang w:val="en-US" w:eastAsia="zh-Hans"/>
        </w:rPr>
        <w:t>贝托尔特·布莱希特创作的戏剧</w:t>
      </w:r>
      <w:r>
        <w:rPr>
          <w:rFonts w:hint="default" w:eastAsia="黑体" w:cs="黑体" w:asciiTheme="minorAscii" w:hAnsiTheme="minorAscii"/>
          <w:b w:val="0"/>
          <w:bCs w:val="0"/>
          <w:sz w:val="21"/>
          <w:szCs w:val="21"/>
          <w:lang w:val="en-US" w:eastAsia="zh-Hans"/>
        </w:rPr>
        <w:t>）、《</w:t>
      </w:r>
      <w:r>
        <w:rPr>
          <w:rFonts w:hint="eastAsia" w:eastAsia="黑体" w:cs="黑体" w:asciiTheme="minorAscii" w:hAnsiTheme="minorAscii"/>
          <w:b w:val="0"/>
          <w:bCs w:val="0"/>
          <w:sz w:val="21"/>
          <w:szCs w:val="21"/>
          <w:lang w:val="en-US" w:eastAsia="zh-Hans"/>
        </w:rPr>
        <w:t>高老头</w:t>
      </w:r>
      <w:r>
        <w:rPr>
          <w:rFonts w:hint="default" w:eastAsia="黑体" w:cs="黑体" w:asciiTheme="minorAscii" w:hAnsiTheme="minorAscii"/>
          <w:b w:val="0"/>
          <w:bCs w:val="0"/>
          <w:sz w:val="21"/>
          <w:szCs w:val="21"/>
          <w:lang w:val="en-US" w:eastAsia="zh-Hans"/>
        </w:rPr>
        <w:t>》（2010年，</w:t>
      </w:r>
      <w:r>
        <w:rPr>
          <w:rFonts w:hint="eastAsia" w:eastAsia="黑体" w:cs="黑体" w:asciiTheme="minorAscii" w:hAnsiTheme="minorAscii"/>
          <w:b w:val="0"/>
          <w:bCs w:val="0"/>
          <w:sz w:val="21"/>
          <w:szCs w:val="21"/>
          <w:lang w:val="en-US" w:eastAsia="zh-Hans"/>
        </w:rPr>
        <w:t>海纳·穆勒创作的剧本</w:t>
      </w:r>
      <w:r>
        <w:rPr>
          <w:rFonts w:hint="default" w:eastAsia="黑体" w:cs="黑体" w:asciiTheme="minorAscii" w:hAnsiTheme="minorAscii"/>
          <w:b w:val="0"/>
          <w:bCs w:val="0"/>
          <w:sz w:val="21"/>
          <w:szCs w:val="21"/>
          <w:lang w:val="en-US" w:eastAsia="zh-Hans"/>
        </w:rPr>
        <w:t>）、《</w:t>
      </w:r>
      <w:r>
        <w:rPr>
          <w:rFonts w:hint="eastAsia" w:eastAsia="黑体" w:cs="黑体" w:asciiTheme="minorAscii" w:hAnsiTheme="minorAscii"/>
          <w:b w:val="0"/>
          <w:bCs w:val="0"/>
          <w:sz w:val="21"/>
          <w:szCs w:val="21"/>
          <w:lang w:val="en-US" w:eastAsia="zh-Hans"/>
        </w:rPr>
        <w:t>齐格弗里德的夜曲</w:t>
      </w:r>
      <w:r>
        <w:rPr>
          <w:rFonts w:hint="default" w:eastAsia="黑体" w:cs="黑体" w:asciiTheme="minorAscii" w:hAnsiTheme="minorAscii"/>
          <w:b w:val="0"/>
          <w:bCs w:val="0"/>
          <w:sz w:val="21"/>
          <w:szCs w:val="21"/>
          <w:lang w:val="en-US" w:eastAsia="zh-Hans"/>
        </w:rPr>
        <w:t>》（2013年</w:t>
      </w:r>
      <w:r>
        <w:rPr>
          <w:rFonts w:hint="eastAsia" w:eastAsia="黑体" w:cs="黑体" w:asciiTheme="minorAscii" w:hAnsiTheme="minorAscii"/>
          <w:b w:val="0"/>
          <w:bCs w:val="0"/>
          <w:sz w:val="21"/>
          <w:szCs w:val="21"/>
          <w:lang w:val="en-US" w:eastAsia="zh-Hans"/>
        </w:rPr>
        <w:t>，奥利弗·派创作</w:t>
      </w:r>
      <w:r>
        <w:rPr>
          <w:rFonts w:hint="default" w:eastAsia="黑体" w:cs="黑体" w:asciiTheme="minorAscii" w:hAnsiTheme="minorAscii"/>
          <w:b w:val="0"/>
          <w:bCs w:val="0"/>
          <w:sz w:val="21"/>
          <w:szCs w:val="21"/>
          <w:lang w:val="en-US" w:eastAsia="zh-Hans"/>
        </w:rPr>
        <w:t>的剧本，男中音</w:t>
      </w:r>
      <w:r>
        <w:rPr>
          <w:rFonts w:hint="eastAsia" w:eastAsia="黑体" w:cs="黑体" w:asciiTheme="minorAscii" w:hAnsiTheme="minorAscii"/>
          <w:b w:val="0"/>
          <w:bCs w:val="0"/>
          <w:sz w:val="21"/>
          <w:szCs w:val="21"/>
          <w:lang w:val="en-US" w:eastAsia="zh-Hans"/>
        </w:rPr>
        <w:t>鲍·斯科夫斯参演</w:t>
      </w:r>
      <w:r>
        <w:rPr>
          <w:rFonts w:hint="default" w:eastAsia="黑体" w:cs="黑体" w:asciiTheme="minorAscii" w:hAnsiTheme="minorAscii"/>
          <w:b w:val="0"/>
          <w:bCs w:val="0"/>
          <w:sz w:val="21"/>
          <w:szCs w:val="21"/>
          <w:lang w:val="en-US" w:eastAsia="zh-Hans"/>
        </w:rPr>
        <w:t>）、《</w:t>
      </w:r>
      <w:r>
        <w:rPr>
          <w:rFonts w:hint="eastAsia" w:eastAsia="黑体" w:cs="黑体" w:asciiTheme="minorAscii" w:hAnsiTheme="minorAscii"/>
          <w:b w:val="0"/>
          <w:bCs w:val="0"/>
          <w:sz w:val="21"/>
          <w:szCs w:val="21"/>
          <w:lang w:val="en-US" w:eastAsia="zh-Hans"/>
        </w:rPr>
        <w:t>贝热尼丝</w:t>
      </w:r>
      <w:r>
        <w:rPr>
          <w:rFonts w:hint="default" w:eastAsia="黑体" w:cs="黑体" w:asciiTheme="minorAscii" w:hAnsiTheme="minorAscii"/>
          <w:b w:val="0"/>
          <w:bCs w:val="0"/>
          <w:sz w:val="21"/>
          <w:szCs w:val="21"/>
          <w:lang w:val="en-US" w:eastAsia="zh-Hans"/>
        </w:rPr>
        <w:t>》（2018年，</w:t>
      </w:r>
      <w:r>
        <w:rPr>
          <w:rFonts w:hint="eastAsia" w:eastAsia="黑体" w:cs="黑体" w:asciiTheme="minorAscii" w:hAnsiTheme="minorAscii"/>
          <w:b w:val="0"/>
          <w:bCs w:val="0"/>
          <w:sz w:val="21"/>
          <w:szCs w:val="21"/>
          <w:lang w:val="en-US" w:eastAsia="zh-Hans"/>
        </w:rPr>
        <w:t>让</w:t>
      </w:r>
      <w:r>
        <w:rPr>
          <w:rFonts w:hint="default" w:eastAsia="黑体" w:cs="黑体" w:asciiTheme="minorAscii" w:hAnsiTheme="minorAscii"/>
          <w:b w:val="0"/>
          <w:bCs w:val="0"/>
          <w:sz w:val="21"/>
          <w:szCs w:val="21"/>
          <w:lang w:eastAsia="zh-Hans"/>
        </w:rPr>
        <w:t>-</w:t>
      </w:r>
      <w:r>
        <w:rPr>
          <w:rFonts w:hint="eastAsia" w:eastAsia="黑体" w:cs="黑体" w:asciiTheme="minorAscii" w:hAnsiTheme="minorAscii"/>
          <w:b w:val="0"/>
          <w:bCs w:val="0"/>
          <w:sz w:val="21"/>
          <w:szCs w:val="21"/>
          <w:lang w:val="en-US" w:eastAsia="zh-Hans"/>
        </w:rPr>
        <w:t>巴蒂斯塔·拉辛创作剧本</w:t>
      </w:r>
      <w:r>
        <w:rPr>
          <w:rFonts w:hint="default" w:eastAsia="黑体" w:cs="黑体" w:asciiTheme="minorAscii" w:hAnsiTheme="minorAscii"/>
          <w:b w:val="0"/>
          <w:bCs w:val="0"/>
          <w:sz w:val="21"/>
          <w:szCs w:val="21"/>
          <w:lang w:val="en-US" w:eastAsia="zh-Hans"/>
        </w:rPr>
        <w:t>，与</w:t>
      </w:r>
      <w:r>
        <w:rPr>
          <w:rFonts w:hint="eastAsia" w:eastAsia="黑体" w:cs="黑体" w:asciiTheme="minorAscii" w:hAnsiTheme="minorAscii"/>
          <w:b w:val="0"/>
          <w:bCs w:val="0"/>
          <w:sz w:val="21"/>
          <w:szCs w:val="21"/>
          <w:lang w:val="en-US" w:eastAsia="zh-Hans"/>
        </w:rPr>
        <w:t>女高音芭芭拉·哈尼根、</w:t>
      </w:r>
      <w:r>
        <w:rPr>
          <w:rFonts w:hint="eastAsia" w:eastAsia="黑体" w:cs="黑体" w:asciiTheme="minorAscii" w:hAnsiTheme="minorAscii"/>
          <w:b w:val="0"/>
          <w:bCs w:val="0"/>
          <w:sz w:val="21"/>
          <w:szCs w:val="21"/>
          <w:lang w:val="en-US" w:eastAsia="zh-Hans"/>
        </w:rPr>
        <w:t>鲍·斯科夫斯、</w:t>
      </w:r>
      <w:r>
        <w:rPr>
          <w:rFonts w:hint="eastAsia" w:eastAsia="黑体" w:cs="黑体" w:asciiTheme="minorAscii" w:hAnsiTheme="minorAscii"/>
          <w:b w:val="0"/>
          <w:bCs w:val="0"/>
          <w:sz w:val="21"/>
          <w:szCs w:val="21"/>
          <w:lang w:val="en-US" w:eastAsia="zh-Hans"/>
        </w:rPr>
        <w:t>菲利普·乔丹指挥的巴黎国家歌剧院管弦乐团合作）中，无论是器乐伴奏</w:t>
      </w:r>
      <w:r>
        <w:rPr>
          <w:rFonts w:hint="default" w:eastAsia="黑体" w:cs="黑体" w:asciiTheme="minorAscii" w:hAnsiTheme="minorAscii"/>
          <w:b w:val="0"/>
          <w:bCs w:val="0"/>
          <w:sz w:val="21"/>
          <w:szCs w:val="21"/>
          <w:lang w:val="en-US" w:eastAsia="zh-Hans"/>
        </w:rPr>
        <w:t>和电子琴</w:t>
      </w:r>
      <w:r>
        <w:rPr>
          <w:rFonts w:hint="eastAsia" w:eastAsia="黑体" w:cs="黑体" w:asciiTheme="minorAscii" w:hAnsiTheme="minorAscii"/>
          <w:b w:val="0"/>
          <w:bCs w:val="0"/>
          <w:sz w:val="21"/>
          <w:szCs w:val="21"/>
          <w:lang w:val="en-US" w:eastAsia="zh-Hans"/>
        </w:rPr>
        <w:t>伴奏</w:t>
      </w:r>
      <w:r>
        <w:rPr>
          <w:rFonts w:hint="default" w:eastAsia="黑体" w:cs="黑体" w:asciiTheme="minorAscii" w:hAnsiTheme="minorAscii"/>
          <w:b w:val="0"/>
          <w:bCs w:val="0"/>
          <w:sz w:val="21"/>
          <w:szCs w:val="21"/>
          <w:lang w:val="en-US" w:eastAsia="zh-Hans"/>
        </w:rPr>
        <w:t>的朗诵到大型管弦乐的抒情写作</w:t>
      </w:r>
      <w:r>
        <w:rPr>
          <w:rFonts w:hint="eastAsia" w:eastAsia="黑体" w:cs="黑体" w:asciiTheme="minorAscii" w:hAnsiTheme="minorAscii"/>
          <w:b w:val="0"/>
          <w:bCs w:val="0"/>
          <w:sz w:val="21"/>
          <w:szCs w:val="21"/>
          <w:lang w:val="en-US" w:eastAsia="zh-Hans"/>
        </w:rPr>
        <w:t>，</w:t>
      </w:r>
      <w:r>
        <w:rPr>
          <w:rFonts w:hint="default" w:eastAsia="黑体" w:cs="黑体" w:asciiTheme="minorAscii" w:hAnsiTheme="minorAscii"/>
          <w:b w:val="0"/>
          <w:bCs w:val="0"/>
          <w:sz w:val="21"/>
          <w:szCs w:val="21"/>
          <w:lang w:val="en-US" w:eastAsia="zh-Hans"/>
        </w:rPr>
        <w:t>迈克尔</w:t>
      </w:r>
      <w:r>
        <w:rPr>
          <w:rFonts w:hint="eastAsia" w:eastAsia="黑体" w:cs="黑体" w:asciiTheme="minorAscii" w:hAnsiTheme="minorAscii"/>
          <w:b w:val="0"/>
          <w:bCs w:val="0"/>
          <w:sz w:val="21"/>
          <w:szCs w:val="21"/>
          <w:lang w:val="en-US" w:eastAsia="zh-Hans"/>
        </w:rPr>
        <w:t>·</w:t>
      </w:r>
      <w:r>
        <w:rPr>
          <w:rFonts w:hint="default" w:eastAsia="黑体" w:cs="黑体" w:asciiTheme="minorAscii" w:hAnsiTheme="minorAscii"/>
          <w:b w:val="0"/>
          <w:bCs w:val="0"/>
          <w:sz w:val="21"/>
          <w:szCs w:val="21"/>
          <w:lang w:val="en-US" w:eastAsia="zh-Hans"/>
        </w:rPr>
        <w:t>贾雷尔探索了文本的多种</w:t>
      </w:r>
      <w:r>
        <w:rPr>
          <w:rFonts w:hint="eastAsia" w:eastAsia="黑体" w:cs="黑体" w:asciiTheme="minorAscii" w:hAnsiTheme="minorAscii"/>
          <w:b w:val="0"/>
          <w:bCs w:val="0"/>
          <w:sz w:val="21"/>
          <w:szCs w:val="21"/>
          <w:lang w:val="en-US" w:eastAsia="zh-Hans"/>
        </w:rPr>
        <w:t>演绎</w:t>
      </w:r>
      <w:r>
        <w:rPr>
          <w:rFonts w:hint="default" w:eastAsia="黑体" w:cs="黑体" w:asciiTheme="minorAscii" w:hAnsiTheme="minorAscii"/>
          <w:b w:val="0"/>
          <w:bCs w:val="0"/>
          <w:sz w:val="21"/>
          <w:szCs w:val="21"/>
          <w:lang w:val="en-US" w:eastAsia="zh-Hans"/>
        </w:rPr>
        <w:t>可能性</w:t>
      </w:r>
      <w:r>
        <w:rPr>
          <w:rFonts w:hint="eastAsia" w:eastAsia="黑体" w:cs="黑体" w:asciiTheme="minorAscii" w:hAnsiTheme="minorAscii"/>
          <w:b w:val="0"/>
          <w:bCs w:val="0"/>
          <w:sz w:val="21"/>
          <w:szCs w:val="21"/>
          <w:lang w:val="en-US" w:eastAsia="zh-Hans"/>
        </w:rPr>
        <w:t>。</w:t>
      </w:r>
    </w:p>
    <w:p>
      <w:pPr>
        <w:rPr>
          <w:rFonts w:hint="default" w:eastAsia="黑体" w:cs="黑体" w:asciiTheme="minorAscii" w:hAnsiTheme="minorAscii"/>
          <w:b w:val="0"/>
          <w:bCs w:val="0"/>
          <w:sz w:val="21"/>
          <w:szCs w:val="21"/>
          <w:lang w:val="en-US" w:eastAsia="zh-Hans"/>
        </w:rPr>
      </w:pPr>
    </w:p>
    <w:p>
      <w:pPr>
        <w:rPr>
          <w:rFonts w:hint="default" w:eastAsia="黑体" w:cs="黑体" w:asciiTheme="minorAscii" w:hAnsiTheme="minorAscii"/>
          <w:b w:val="0"/>
          <w:bCs w:val="0"/>
          <w:sz w:val="21"/>
          <w:szCs w:val="21"/>
          <w:lang w:val="en-US" w:eastAsia="zh-Hans"/>
        </w:rPr>
      </w:pPr>
      <w:r>
        <w:rPr>
          <w:rFonts w:hint="default" w:eastAsia="黑体" w:cs="黑体" w:asciiTheme="minorAscii" w:hAnsiTheme="minorAscii"/>
          <w:b w:val="0"/>
          <w:bCs w:val="0"/>
          <w:sz w:val="21"/>
          <w:szCs w:val="21"/>
          <w:lang w:val="en-US" w:eastAsia="zh-Hans"/>
        </w:rPr>
        <w:t>2001年，迈克尔</w:t>
      </w:r>
      <w:r>
        <w:rPr>
          <w:rFonts w:hint="eastAsia" w:eastAsia="黑体" w:cs="黑体" w:asciiTheme="minorAscii" w:hAnsiTheme="minorAscii"/>
          <w:b w:val="0"/>
          <w:bCs w:val="0"/>
          <w:sz w:val="21"/>
          <w:szCs w:val="21"/>
          <w:lang w:val="en-US" w:eastAsia="zh-Hans"/>
        </w:rPr>
        <w:t>·</w:t>
      </w:r>
      <w:r>
        <w:rPr>
          <w:rFonts w:hint="default" w:eastAsia="黑体" w:cs="黑体" w:asciiTheme="minorAscii" w:hAnsiTheme="minorAscii"/>
          <w:b w:val="0"/>
          <w:bCs w:val="0"/>
          <w:sz w:val="21"/>
          <w:szCs w:val="21"/>
          <w:lang w:val="en-US" w:eastAsia="zh-Hans"/>
        </w:rPr>
        <w:t>贾雷尔被授予</w:t>
      </w:r>
      <w:r>
        <w:rPr>
          <w:rFonts w:hint="eastAsia" w:eastAsia="黑体" w:cs="黑体" w:asciiTheme="minorAscii" w:hAnsiTheme="minorAscii"/>
          <w:b w:val="0"/>
          <w:bCs w:val="0"/>
          <w:sz w:val="21"/>
          <w:szCs w:val="21"/>
          <w:lang w:val="en-US" w:eastAsia="zh-Hans"/>
        </w:rPr>
        <w:t>法国</w:t>
      </w:r>
      <w:r>
        <w:rPr>
          <w:rFonts w:hint="default" w:eastAsia="黑体" w:cs="黑体" w:asciiTheme="minorAscii" w:hAnsiTheme="minorAscii"/>
          <w:b w:val="0"/>
          <w:bCs w:val="0"/>
          <w:sz w:val="21"/>
          <w:szCs w:val="21"/>
          <w:lang w:val="en-US" w:eastAsia="zh-Hans"/>
        </w:rPr>
        <w:t>艺术与文学骑士勋章</w:t>
      </w:r>
      <w:r>
        <w:rPr>
          <w:rFonts w:hint="eastAsia" w:eastAsia="黑体" w:cs="黑体" w:asciiTheme="minorAscii" w:hAnsiTheme="minorAscii"/>
          <w:b w:val="0"/>
          <w:bCs w:val="0"/>
          <w:sz w:val="21"/>
          <w:szCs w:val="21"/>
          <w:lang w:val="en-US" w:eastAsia="zh-Hans"/>
        </w:rPr>
        <w:t>。</w:t>
      </w:r>
      <w:r>
        <w:rPr>
          <w:rFonts w:hint="default" w:eastAsia="黑体" w:cs="黑体" w:asciiTheme="minorAscii" w:hAnsiTheme="minorAscii"/>
          <w:b w:val="0"/>
          <w:bCs w:val="0"/>
          <w:sz w:val="21"/>
          <w:szCs w:val="21"/>
          <w:lang w:eastAsia="zh-Hans"/>
        </w:rPr>
        <w:t>2010</w:t>
      </w:r>
      <w:r>
        <w:rPr>
          <w:rFonts w:hint="eastAsia" w:eastAsia="黑体" w:cs="黑体" w:asciiTheme="minorAscii" w:hAnsiTheme="minorAscii"/>
          <w:b w:val="0"/>
          <w:bCs w:val="0"/>
          <w:sz w:val="21"/>
          <w:szCs w:val="21"/>
          <w:lang w:val="en-US" w:eastAsia="zh-Hans"/>
        </w:rPr>
        <w:t>年，他又获颁维也纳音乐奖、林纳德基金文化奖，并在</w:t>
      </w:r>
      <w:r>
        <w:rPr>
          <w:rFonts w:hint="default" w:eastAsia="黑体" w:cs="黑体" w:asciiTheme="minorAscii" w:hAnsiTheme="minorAscii"/>
          <w:b w:val="0"/>
          <w:bCs w:val="0"/>
          <w:sz w:val="21"/>
          <w:szCs w:val="21"/>
          <w:lang w:eastAsia="zh-Hans"/>
        </w:rPr>
        <w:t>2019</w:t>
      </w:r>
      <w:r>
        <w:rPr>
          <w:rFonts w:hint="eastAsia" w:eastAsia="黑体" w:cs="黑体" w:asciiTheme="minorAscii" w:hAnsiTheme="minorAscii"/>
          <w:b w:val="0"/>
          <w:bCs w:val="0"/>
          <w:sz w:val="21"/>
          <w:szCs w:val="21"/>
          <w:lang w:val="en-US" w:eastAsia="zh-Hans"/>
        </w:rPr>
        <w:t>年获颁瑞士音乐大奖。贾雷尔目前居住在日内瓦，并从</w:t>
      </w:r>
      <w:r>
        <w:rPr>
          <w:rFonts w:hint="default" w:eastAsia="黑体" w:cs="黑体" w:asciiTheme="minorAscii" w:hAnsiTheme="minorAscii"/>
          <w:b w:val="0"/>
          <w:bCs w:val="0"/>
          <w:sz w:val="21"/>
          <w:szCs w:val="21"/>
          <w:lang w:eastAsia="zh-Hans"/>
        </w:rPr>
        <w:t>2015</w:t>
      </w:r>
      <w:r>
        <w:rPr>
          <w:rFonts w:hint="eastAsia" w:eastAsia="黑体" w:cs="黑体" w:asciiTheme="minorAscii" w:hAnsiTheme="minorAscii"/>
          <w:b w:val="0"/>
          <w:bCs w:val="0"/>
          <w:sz w:val="21"/>
          <w:szCs w:val="21"/>
          <w:lang w:val="en-US" w:eastAsia="zh-Hans"/>
        </w:rPr>
        <w:t>年</w:t>
      </w:r>
      <w:r>
        <w:rPr>
          <w:rFonts w:hint="default" w:eastAsia="黑体" w:cs="黑体" w:asciiTheme="minorAscii" w:hAnsiTheme="minorAscii"/>
          <w:b w:val="0"/>
          <w:bCs w:val="0"/>
          <w:sz w:val="21"/>
          <w:szCs w:val="21"/>
          <w:lang w:eastAsia="zh-Hans"/>
        </w:rPr>
        <w:t>9</w:t>
      </w:r>
      <w:r>
        <w:rPr>
          <w:rFonts w:hint="eastAsia" w:eastAsia="黑体" w:cs="黑体" w:asciiTheme="minorAscii" w:hAnsiTheme="minorAscii"/>
          <w:b w:val="0"/>
          <w:bCs w:val="0"/>
          <w:sz w:val="21"/>
          <w:szCs w:val="21"/>
          <w:lang w:val="en-US" w:eastAsia="zh-Hans"/>
        </w:rPr>
        <w:t>月起在柏林高等研究所担任研究员。</w:t>
      </w:r>
      <w:bookmarkStart w:id="0" w:name="_GoBack"/>
      <w:bookmarkEnd w:id="0"/>
      <w:r>
        <w:rPr>
          <w:rFonts w:hint="default" w:eastAsia="黑体" w:cs="黑体" w:asciiTheme="minorAscii" w:hAnsiTheme="minorAscii"/>
          <w:b w:val="0"/>
          <w:bCs w:val="0"/>
          <w:sz w:val="21"/>
          <w:szCs w:val="21"/>
          <w:lang w:eastAsia="zh-Hans"/>
        </w:rPr>
        <w:t>2021</w:t>
      </w:r>
      <w:r>
        <w:rPr>
          <w:rFonts w:hint="eastAsia" w:eastAsia="黑体" w:cs="黑体" w:asciiTheme="minorAscii" w:hAnsiTheme="minorAscii"/>
          <w:b w:val="0"/>
          <w:bCs w:val="0"/>
          <w:sz w:val="21"/>
          <w:szCs w:val="21"/>
          <w:lang w:val="en-US" w:eastAsia="zh-Hans"/>
        </w:rPr>
        <w:t>年</w:t>
      </w:r>
      <w:r>
        <w:rPr>
          <w:rFonts w:hint="default" w:eastAsia="黑体" w:cs="黑体" w:asciiTheme="minorAscii" w:hAnsiTheme="minorAscii"/>
          <w:b w:val="0"/>
          <w:bCs w:val="0"/>
          <w:sz w:val="21"/>
          <w:szCs w:val="21"/>
          <w:lang w:eastAsia="zh-Hans"/>
        </w:rPr>
        <w:t>10</w:t>
      </w:r>
      <w:r>
        <w:rPr>
          <w:rFonts w:hint="eastAsia" w:eastAsia="黑体" w:cs="黑体" w:asciiTheme="minorAscii" w:hAnsiTheme="minorAscii"/>
          <w:b w:val="0"/>
          <w:bCs w:val="0"/>
          <w:sz w:val="21"/>
          <w:szCs w:val="21"/>
          <w:lang w:val="en-US" w:eastAsia="zh-Hans"/>
        </w:rPr>
        <w:t>月，凭借为小提琴家雷诺阿·卡普松创作的小提琴协奏曲《印象四篇》，迈克尔·贾雷尔斩获了摩纳哥皮埃尔王子基金会作曲大奖。</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微软雅黑">
    <w:altName w:val="汉仪旗黑"/>
    <w:panose1 w:val="020B0503020204020204"/>
    <w:charset w:val="86"/>
    <w:family w:val="swiss"/>
    <w:pitch w:val="default"/>
    <w:sig w:usb0="00000000" w:usb1="00000000" w:usb2="00000016" w:usb3="00000000" w:csb0="0004001F" w:csb1="00000000"/>
  </w:font>
  <w:font w:name="汉仪旗黑">
    <w:panose1 w:val="00020600040101010101"/>
    <w:charset w:val="86"/>
    <w:family w:val="auto"/>
    <w:pitch w:val="default"/>
    <w:sig w:usb0="00000000" w:usb1="00000000" w:usb2="00000000" w:usb3="00000000" w:csb0="00060000" w:csb1="00000000"/>
  </w:font>
  <w:font w:name="sans-serif">
    <w:altName w:val="苹方-简"/>
    <w:panose1 w:val="00000000000000000000"/>
    <w:charset w:val="00"/>
    <w:family w:val="auto"/>
    <w:pitch w:val="default"/>
    <w:sig w:usb0="00000000" w:usb1="00000000" w:usb2="00000000" w:usb3="00000000" w:csb0="00000000" w:csb1="00000000"/>
  </w:font>
  <w:font w:name="苹方-简">
    <w:panose1 w:val="020B0400000000000000"/>
    <w:charset w:val="86"/>
    <w:family w:val="auto"/>
    <w:pitch w:val="default"/>
    <w:sig w:usb0="00000000" w:usb1="00000000" w:usb2="00000000" w:usb3="00000000" w:csb0="00160000" w:csb1="00000000"/>
  </w:font>
  <w:font w:name="宋体-简">
    <w:panose1 w:val="0201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 w:name="PingFang HK Regular">
    <w:panose1 w:val="020B0400000000000000"/>
    <w:charset w:val="86"/>
    <w:family w:val="auto"/>
    <w:pitch w:val="default"/>
    <w:sig w:usb0="00000000" w:usb1="00000000" w:usb2="00000000" w:usb3="00000000" w:csb0="00160000" w:csb1="00000000"/>
  </w:font>
  <w:font w:name="Helvetica Neue Regular">
    <w:panose1 w:val="02000503000000020004"/>
    <w:charset w:val="00"/>
    <w:family w:val="auto"/>
    <w:pitch w:val="default"/>
    <w:sig w:usb0="00000000" w:usb1="00000000" w:usb2="00000000" w:usb3="00000000" w:csb0="00000000" w:csb1="00000000"/>
  </w:font>
  <w:font w:name="arial">
    <w:panose1 w:val="020B0604020202020204"/>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ascii="微软雅黑" w:hAnsi="微软雅黑" w:eastAsia="微软雅黑"/>
      </w:rPr>
      <w:drawing>
        <wp:anchor distT="0" distB="0" distL="114300" distR="114300" simplePos="0" relativeHeight="251659264" behindDoc="0" locked="0" layoutInCell="1" allowOverlap="1">
          <wp:simplePos x="0" y="0"/>
          <wp:positionH relativeFrom="column">
            <wp:posOffset>3825875</wp:posOffset>
          </wp:positionH>
          <wp:positionV relativeFrom="paragraph">
            <wp:posOffset>22225</wp:posOffset>
          </wp:positionV>
          <wp:extent cx="1411605" cy="177165"/>
          <wp:effectExtent l="0" t="0" r="0" b="0"/>
          <wp:wrapNone/>
          <wp:docPr id="6" name="图片 6" descr="\\KAJIMOTO_DISK\KAJIMOTO_Share\Administration\office\logo\Kajimot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KAJIMOTO_DISK\KAJIMOTO_Share\Administration\office\logo\Kajimot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a:xfrm>
                    <a:off x="0" y="0"/>
                    <a:ext cx="1411588" cy="177421"/>
                  </a:xfrm>
                  <a:prstGeom prst="rect">
                    <a:avLst/>
                  </a:prstGeom>
                  <a:noFill/>
                  <a:ln>
                    <a:noFill/>
                  </a:ln>
                </pic:spPr>
              </pic:pic>
            </a:graphicData>
          </a:graphic>
        </wp:anchor>
      </w:drawing>
    </w:r>
  </w:p>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81A"/>
    <w:rsid w:val="00014346"/>
    <w:rsid w:val="000177FE"/>
    <w:rsid w:val="00033D5E"/>
    <w:rsid w:val="00036E29"/>
    <w:rsid w:val="00045F0C"/>
    <w:rsid w:val="00046EF9"/>
    <w:rsid w:val="0009102D"/>
    <w:rsid w:val="000D73CD"/>
    <w:rsid w:val="000E6A7F"/>
    <w:rsid w:val="0013203A"/>
    <w:rsid w:val="00156D90"/>
    <w:rsid w:val="00160DAE"/>
    <w:rsid w:val="001620B6"/>
    <w:rsid w:val="00163AD1"/>
    <w:rsid w:val="00244B01"/>
    <w:rsid w:val="00265845"/>
    <w:rsid w:val="002C1364"/>
    <w:rsid w:val="002E51A6"/>
    <w:rsid w:val="0031265C"/>
    <w:rsid w:val="003454F7"/>
    <w:rsid w:val="00355914"/>
    <w:rsid w:val="00365DF5"/>
    <w:rsid w:val="003676FF"/>
    <w:rsid w:val="0037022D"/>
    <w:rsid w:val="003C2D49"/>
    <w:rsid w:val="003C37E1"/>
    <w:rsid w:val="004078D9"/>
    <w:rsid w:val="00424325"/>
    <w:rsid w:val="0044066C"/>
    <w:rsid w:val="004A5266"/>
    <w:rsid w:val="004A61AC"/>
    <w:rsid w:val="005461C7"/>
    <w:rsid w:val="00550B3C"/>
    <w:rsid w:val="00556B5F"/>
    <w:rsid w:val="005A07AD"/>
    <w:rsid w:val="005A74D0"/>
    <w:rsid w:val="005C68BD"/>
    <w:rsid w:val="005E555E"/>
    <w:rsid w:val="005E5C74"/>
    <w:rsid w:val="00620F52"/>
    <w:rsid w:val="006363C5"/>
    <w:rsid w:val="00670E0C"/>
    <w:rsid w:val="00671A28"/>
    <w:rsid w:val="006D7A2F"/>
    <w:rsid w:val="00727052"/>
    <w:rsid w:val="0073752B"/>
    <w:rsid w:val="00765C5F"/>
    <w:rsid w:val="00767B0C"/>
    <w:rsid w:val="00770B80"/>
    <w:rsid w:val="007C134E"/>
    <w:rsid w:val="007D364C"/>
    <w:rsid w:val="008165E3"/>
    <w:rsid w:val="008609CA"/>
    <w:rsid w:val="00863333"/>
    <w:rsid w:val="00897217"/>
    <w:rsid w:val="008A5968"/>
    <w:rsid w:val="008B250B"/>
    <w:rsid w:val="008D48B4"/>
    <w:rsid w:val="008E0388"/>
    <w:rsid w:val="008F76A2"/>
    <w:rsid w:val="009165C4"/>
    <w:rsid w:val="0095528F"/>
    <w:rsid w:val="009714F6"/>
    <w:rsid w:val="00976108"/>
    <w:rsid w:val="009C4A13"/>
    <w:rsid w:val="009F3893"/>
    <w:rsid w:val="00A44AA0"/>
    <w:rsid w:val="00A64CF6"/>
    <w:rsid w:val="00AD5A8D"/>
    <w:rsid w:val="00AF3706"/>
    <w:rsid w:val="00AF5D18"/>
    <w:rsid w:val="00B06F42"/>
    <w:rsid w:val="00B11D38"/>
    <w:rsid w:val="00B73816"/>
    <w:rsid w:val="00BA0179"/>
    <w:rsid w:val="00BD6364"/>
    <w:rsid w:val="00C07EF6"/>
    <w:rsid w:val="00C20042"/>
    <w:rsid w:val="00C25678"/>
    <w:rsid w:val="00C345E4"/>
    <w:rsid w:val="00C5007C"/>
    <w:rsid w:val="00C55D5A"/>
    <w:rsid w:val="00C71030"/>
    <w:rsid w:val="00C762A7"/>
    <w:rsid w:val="00C85854"/>
    <w:rsid w:val="00C94B63"/>
    <w:rsid w:val="00CC44C4"/>
    <w:rsid w:val="00CE0FAA"/>
    <w:rsid w:val="00CE62AA"/>
    <w:rsid w:val="00CF4780"/>
    <w:rsid w:val="00CF4890"/>
    <w:rsid w:val="00D10214"/>
    <w:rsid w:val="00D12033"/>
    <w:rsid w:val="00D317F7"/>
    <w:rsid w:val="00D6481A"/>
    <w:rsid w:val="00D96FCB"/>
    <w:rsid w:val="00DF1742"/>
    <w:rsid w:val="00DF323F"/>
    <w:rsid w:val="00E01C96"/>
    <w:rsid w:val="00E7510F"/>
    <w:rsid w:val="00EB7C05"/>
    <w:rsid w:val="00EC094A"/>
    <w:rsid w:val="00EC355F"/>
    <w:rsid w:val="00EE408B"/>
    <w:rsid w:val="00EF5437"/>
    <w:rsid w:val="00F10F92"/>
    <w:rsid w:val="00F23230"/>
    <w:rsid w:val="00F318B4"/>
    <w:rsid w:val="00FA68CA"/>
    <w:rsid w:val="00FB3213"/>
    <w:rsid w:val="00FC5222"/>
    <w:rsid w:val="00FE6285"/>
    <w:rsid w:val="00FF044B"/>
    <w:rsid w:val="00FF6BC4"/>
    <w:rsid w:val="72D2F036"/>
    <w:rsid w:val="7E56A530"/>
    <w:rsid w:val="7FA9C258"/>
    <w:rsid w:val="7FF398DB"/>
    <w:rsid w:val="ED2A7C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7"/>
    <w:semiHidden/>
    <w:unhideWhenUsed/>
    <w:uiPriority w:val="99"/>
    <w:pPr>
      <w:jc w:val="left"/>
    </w:pPr>
  </w:style>
  <w:style w:type="paragraph" w:styleId="3">
    <w:name w:val="Balloon Text"/>
    <w:basedOn w:val="1"/>
    <w:link w:val="13"/>
    <w:semiHidden/>
    <w:unhideWhenUsed/>
    <w:uiPriority w:val="99"/>
    <w:rPr>
      <w:sz w:val="18"/>
      <w:szCs w:val="18"/>
    </w:rPr>
  </w:style>
  <w:style w:type="paragraph" w:styleId="4">
    <w:name w:val="footer"/>
    <w:basedOn w:val="1"/>
    <w:link w:val="15"/>
    <w:unhideWhenUsed/>
    <w:uiPriority w:val="99"/>
    <w:pPr>
      <w:tabs>
        <w:tab w:val="center" w:pos="4153"/>
        <w:tab w:val="right" w:pos="8306"/>
      </w:tabs>
      <w:snapToGrid w:val="0"/>
      <w:jc w:val="left"/>
    </w:pPr>
    <w:rPr>
      <w:sz w:val="18"/>
      <w:szCs w:val="18"/>
    </w:rPr>
  </w:style>
  <w:style w:type="paragraph" w:styleId="5">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paragraph" w:styleId="7">
    <w:name w:val="annotation subject"/>
    <w:basedOn w:val="2"/>
    <w:next w:val="2"/>
    <w:link w:val="18"/>
    <w:semiHidden/>
    <w:unhideWhenUsed/>
    <w:uiPriority w:val="99"/>
    <w:rPr>
      <w:b/>
      <w:bCs/>
    </w:rPr>
  </w:style>
  <w:style w:type="character" w:styleId="10">
    <w:name w:val="Emphasis"/>
    <w:basedOn w:val="9"/>
    <w:qFormat/>
    <w:uiPriority w:val="20"/>
    <w:rPr>
      <w:i/>
    </w:rPr>
  </w:style>
  <w:style w:type="character" w:styleId="11">
    <w:name w:val="Hyperlink"/>
    <w:basedOn w:val="9"/>
    <w:unhideWhenUsed/>
    <w:uiPriority w:val="99"/>
    <w:rPr>
      <w:color w:val="0000FF" w:themeColor="hyperlink"/>
      <w:u w:val="single"/>
      <w14:textFill>
        <w14:solidFill>
          <w14:schemeClr w14:val="hlink"/>
        </w14:solidFill>
      </w14:textFill>
    </w:rPr>
  </w:style>
  <w:style w:type="character" w:styleId="12">
    <w:name w:val="annotation reference"/>
    <w:basedOn w:val="9"/>
    <w:semiHidden/>
    <w:unhideWhenUsed/>
    <w:uiPriority w:val="99"/>
    <w:rPr>
      <w:sz w:val="21"/>
      <w:szCs w:val="21"/>
    </w:rPr>
  </w:style>
  <w:style w:type="character" w:customStyle="1" w:styleId="13">
    <w:name w:val="批注框文本 字符"/>
    <w:basedOn w:val="9"/>
    <w:link w:val="3"/>
    <w:semiHidden/>
    <w:uiPriority w:val="99"/>
    <w:rPr>
      <w:sz w:val="18"/>
      <w:szCs w:val="18"/>
    </w:rPr>
  </w:style>
  <w:style w:type="character" w:customStyle="1" w:styleId="14">
    <w:name w:val="页眉 字符"/>
    <w:basedOn w:val="9"/>
    <w:link w:val="5"/>
    <w:uiPriority w:val="99"/>
    <w:rPr>
      <w:sz w:val="18"/>
      <w:szCs w:val="18"/>
    </w:rPr>
  </w:style>
  <w:style w:type="character" w:customStyle="1" w:styleId="15">
    <w:name w:val="页脚 字符"/>
    <w:basedOn w:val="9"/>
    <w:link w:val="4"/>
    <w:uiPriority w:val="99"/>
    <w:rPr>
      <w:sz w:val="18"/>
      <w:szCs w:val="18"/>
    </w:rPr>
  </w:style>
  <w:style w:type="paragraph" w:customStyle="1" w:styleId="16">
    <w:name w:val="普通(网站)1"/>
    <w:basedOn w:val="1"/>
    <w:uiPriority w:val="0"/>
    <w:pPr>
      <w:widowControl/>
      <w:spacing w:before="100" w:beforeAutospacing="1" w:after="100" w:afterAutospacing="1"/>
      <w:jc w:val="left"/>
    </w:pPr>
    <w:rPr>
      <w:rFonts w:ascii="Times New Roman" w:hAnsi="Times New Roman" w:eastAsia="Times New Roman" w:cs="Times New Roman"/>
      <w:kern w:val="0"/>
      <w:sz w:val="24"/>
      <w:szCs w:val="24"/>
    </w:rPr>
  </w:style>
  <w:style w:type="character" w:customStyle="1" w:styleId="17">
    <w:name w:val="批注文字 字符"/>
    <w:basedOn w:val="9"/>
    <w:link w:val="2"/>
    <w:semiHidden/>
    <w:uiPriority w:val="99"/>
  </w:style>
  <w:style w:type="character" w:customStyle="1" w:styleId="18">
    <w:name w:val="批注主题 字符"/>
    <w:basedOn w:val="17"/>
    <w:link w:val="7"/>
    <w:semiHidden/>
    <w:uiPriority w:val="99"/>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81</Words>
  <Characters>467</Characters>
  <Lines>3</Lines>
  <Paragraphs>1</Paragraphs>
  <TotalTime>22</TotalTime>
  <ScaleCrop>false</ScaleCrop>
  <LinksUpToDate>false</LinksUpToDate>
  <CharactersWithSpaces>547</CharactersWithSpaces>
  <Application>WPS Office_5.2.1.7798_F1E327BC-269C-435d-A152-05C5408002CA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2020-03-12T13:13:00Z</dcterms:created>
  <dc:creator>Kajimoto</dc:creator>
  <cp:lastModifiedBy>謝胤杰</cp:lastModifiedBy>
  <cp:lastPrinted>2018-01-18T23:58:00Z</cp:lastPrinted>
  <dcterms:modified xsi:type="dcterms:W3CDTF">2023-03-21T17:54:59Z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2052-5.2.1.7798</vt:lpwstr>
  </property>
  <property fmtid="{D5CDD505-2E9C-101B-9397-08002B2CF9AE}" pid="3" name="ICV">
    <vt:lpwstr>78B0F787340099CAF37E196439EC222C_43</vt:lpwstr>
  </property>
</Properties>
</file>