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/>
          <w:bCs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Hans"/>
        </w:rPr>
        <w:t>希尔巴八重奏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 xml:space="preserve"> 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2003年，小提琴家理查德•施默克勒接受了一项挑战：组建一支将传统古典音乐与传统东欧民间音乐相结合的乐团。于是他召集了来自巴黎管弦乐团、法国国家管弦乐团和巴黎歌剧院管弦乐团的五位音乐家，以及一位钢琴家、一位钦巴龙扬琴演奏家，以及编曲家西里尔·莱恩，创建了希尔巴八重奏。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 xml:space="preserve"> 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艺术总监&amp;小提琴：理查德•施默克勒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小提琴：洛朗·马诺-帕拉斯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中提琴：格雷戈里·维奇奥尼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大提琴：克劳德·吉隆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低音大提琴：伯纳德·卡祖兰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单簧管：菲利普·伯罗德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钢琴：克里斯托弗·亨利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钦巴龙扬琴：尤里·莫拉尔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编曲：西里尔·莱恩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 xml:space="preserve"> 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这个独特的组合为人们了解克莱兹梅尔、意第绪和茨冈音乐提供了一个新的视角。2005年，希尔巴八重奏在Naïve Classic发行了第一张专辑《意第绪妈妈》。这张沉浸在东欧旋律中的个人精选原声音乐，选曲上极具斯拉夫和意第绪风味，是创始人理查德•施默克勒对自己家庭聚会和庆祝活动的回忆。这种音乐是他的文化和个人意识的基石，激发了他对一系列表演的设想，并将这种音乐重新引入他的生活和古典音乐家的职业生涯。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 xml:space="preserve"> 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全新音乐类型：古典-世界音乐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这些来自流浪民族的音乐充满了自然的情感与不俗的技巧，但希尔巴八重奏对这些音乐的改写，使它们呈现了与众不同的色彩、深度和独创性。希尔巴八重奏的音乐家们有着非凡的天赋，他们的演绎精彩而敏锐，巧妙地融合了各种流派，并将民间乐器与管弦乐、室内乐相结合，取得了巨大的成功，这使他们在传统的巡演中脱颖而出。此外，希尔巴八重奏还将这一领域的音乐发扬光大，即“古典-世界音乐”。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 xml:space="preserve"> </w:t>
      </w: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希尔巴八重奏：庆典的艺术，一如既往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自2003年以来，希尔巴八重奏一直以东欧民间音乐作为演出主题。他们的演出计划“Tantz!”——意第绪语中意为“舞蹈”——为探索罗马尼亚、摩尔多瓦、俄罗斯和匈牙利的克莱兹梅尔、茨冈庆典舞曲的传统声音提供了一个起点。2017年，DG唱片公司再版了他们两年前在Dolce Volta唱片公司发行的专辑《舞蹈！》。翌年，他们在同一唱片公司旗下与克里斯蒂安·阿明指挥的比利时皇家列日爱乐乐团、巴拉莱卡琴演奏家尼古拉斯·基德洛夫合作，录制了《希尔巴管弦乐团！》。这张专辑，是一场深深扎根于伟大的俄罗斯旋律的三方对话，它与丰富的罗马尼亚、意第绪、摩尔多瓦和茨冈民间音乐交织在一起。希尔巴八重奏在后来与巴拉莱卡琴演奏家阿列克谢·比留柯夫合作，制作了一个没有管弦乐队的版本，但具有同样引人注目的能量。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 xml:space="preserve"> </w:t>
      </w: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遍及世界的希尔巴八重奏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希尔巴八重奏既以八重奏的形式，也与管弦乐团合作（《意第绪妈妈》《舞蹈！》《希尔巴管弦乐团》以及《希尔巴拉莱卡》）在法国国内外的著名音乐厅、音乐节上演出。它们包括：香榭丽舍剧院、巴黎市立剧院、巴黎爱乐音乐厅、上海音乐厅、日本兵库表演艺术中心、阿姆斯特丹音乐厅、维也纳金色大厅、乌拉尔爱乐乐团、南特与东京的“狂热之日”音乐节、普罗旺斯复活节音乐节、汉堡玛塔·阿格里奇音乐节、兰斯漫步古典音乐、拉罗克当泰隆国际钢琴音乐节、锡尔瓦内斯修道院音乐节、佩皮尼昂国家音乐厅、布雷斯特国家音乐厅、拉罗谢尔国家音乐厅等。此外，他们也是巴黎莫加多尔剧院、欧洲人剧院、蝉鸣剧院以及皮埃尔·卡丹艺术空间的常客。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 xml:space="preserve"> 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希尔巴八重奏曾与比利时皇家列日爱乐乐团、下奥地利音乐家管弦乐团、兵库表演艺术中心管弦乐团、鞑靼斯坦交响乐团、西德广播交响乐团、特里尔爱乐乐团、瑞士罗曼德管弦乐团、贝尔索洛图恩交响乐团、里尔国立管弦乐团、波城-贝亚恩地区管弦乐团、戛纳管弦乐团、巴黎拉穆勒管弦乐团、卢瓦尔河大区国立管弦乐团、布列塔尼管弦乐团以及弗朗什-孔泰维克托·雨果管弦乐团等乐团合作。他们曾共演的指挥家则包括：克里斯蒂安·阿明、佐渡裕、亚历山大·斯拉德科夫斯基、恩里科·德兰博耶、卡斯帕·泽内德、亚历山大·布洛赫、费萨尔·卡鲁伊、本杰明·莱维、鲁道夫·皮尔迈尔、让-弗朗索瓦·韦迪耶以及约翰·阿克塞尔罗等人。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 xml:space="preserve"> 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希尔巴八重奏发行唱片收获了媒体的广泛好评并获得了特别的认可——“Choc Classica”音乐大奖以及由欧洲犹太文化协会颁发的相关奖项。希尔巴八重奏也在多项电视节目中亮相，如《奥兰日歌剧节音乐现场》《池座赏乐》《古典音乐奖》以及《世界卡巴莱之最》等。法国电视3台还为他们制作了由阿兰·杜奥导演的纪录片《希尔巴八重奏与伊莎贝拉·乔治的音乐之旅》。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多元广泛的合作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得益于不可或缺的编曲西里尔·莱恩的才华，无论是经典或新作，希尔巴八重奏都能够巧妙地将它们融入到自己的演出中。2008及2009年他们与女歌手伊莎贝拉·乔治在由Naïve唱片公司发行的《从犹太小镇到纽约》《意第绪狂想曲》中展开深度合作，作为对东欧传统音乐、音乐剧等多元曲目的映射。他们还与凯瑟琳·拉雅在后者的原创专辑《意第绪音乐的中心》中合作，专辑于2012年由索尼音乐发行。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 xml:space="preserve"> </w:t>
      </w: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Hans"/>
        </w:rPr>
        <w:t>《同声》，2022年策划的与童声合唱团的合作项目</w:t>
      </w:r>
    </w:p>
    <w:p>
      <w:pPr>
        <w:rPr>
          <w:rFonts w:hint="eastAsia" w:ascii="黑体" w:hAnsi="黑体" w:eastAsia="黑体" w:cs="黑体"/>
          <w:szCs w:val="21"/>
          <w:lang w:val="en-US" w:eastAsia="zh-Hans"/>
        </w:rPr>
      </w:pPr>
      <w:r>
        <w:rPr>
          <w:rFonts w:hint="eastAsia" w:ascii="黑体" w:hAnsi="黑体" w:eastAsia="黑体" w:cs="黑体"/>
          <w:szCs w:val="21"/>
          <w:lang w:val="en-US" w:eastAsia="zh-Hans"/>
        </w:rPr>
        <w:t>《同声》背后的意义是——团结一致纪念大屠杀的惨痛历史。在希尔巴八重奏的音乐中，犹太人、亚美尼亚人、吉普赛人社群的音乐交叉融合，将音乐呈现为团结的化身。为了民间传统的延续而团结，是社会和谐的象征。在《同声》中，由亲情驱动的音乐和乐器传达了一种集体记忆和前瞻性的动力。在这一新项目中，乐团需要一支童声合唱团的再生能量。自然地，他们与长年支持他们的巴黎管弦乐团联手，邀请他们的童声合唱团参加。这项受疫情影响而推迟的计划最终在2022年正式启动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SimSun-ExtB">
    <w:altName w:val="宋体-简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rFonts w:ascii="微软雅黑" w:hAnsi="微软雅黑" w:eastAsia="微软雅黑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3825875</wp:posOffset>
          </wp:positionH>
          <wp:positionV relativeFrom="paragraph">
            <wp:posOffset>22225</wp:posOffset>
          </wp:positionV>
          <wp:extent cx="1411605" cy="177165"/>
          <wp:effectExtent l="0" t="0" r="0" b="0"/>
          <wp:wrapNone/>
          <wp:docPr id="6" name="图片 6" descr="\\KAJIMOTO_DISK\KAJIMOTO_Share\Administration\office\logo\Kajimo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\\KAJIMOTO_DISK\KAJIMOTO_Share\Administration\office\logo\Kajimot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588" cy="177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81A"/>
    <w:rsid w:val="00014346"/>
    <w:rsid w:val="000177FE"/>
    <w:rsid w:val="00033D5E"/>
    <w:rsid w:val="00036E29"/>
    <w:rsid w:val="00045F0C"/>
    <w:rsid w:val="00046EF9"/>
    <w:rsid w:val="0009102D"/>
    <w:rsid w:val="000D73CD"/>
    <w:rsid w:val="000E6A7F"/>
    <w:rsid w:val="0013203A"/>
    <w:rsid w:val="00156D90"/>
    <w:rsid w:val="00160DAE"/>
    <w:rsid w:val="001620B6"/>
    <w:rsid w:val="00163AD1"/>
    <w:rsid w:val="00244B01"/>
    <w:rsid w:val="00265845"/>
    <w:rsid w:val="002C1364"/>
    <w:rsid w:val="002E51A6"/>
    <w:rsid w:val="0031265C"/>
    <w:rsid w:val="003454F7"/>
    <w:rsid w:val="00355914"/>
    <w:rsid w:val="00365DF5"/>
    <w:rsid w:val="003676FF"/>
    <w:rsid w:val="0037022D"/>
    <w:rsid w:val="003C2D49"/>
    <w:rsid w:val="003C37E1"/>
    <w:rsid w:val="004078D9"/>
    <w:rsid w:val="00424325"/>
    <w:rsid w:val="0044066C"/>
    <w:rsid w:val="004A5266"/>
    <w:rsid w:val="004A61AC"/>
    <w:rsid w:val="005461C7"/>
    <w:rsid w:val="00550B3C"/>
    <w:rsid w:val="00556B5F"/>
    <w:rsid w:val="005A07AD"/>
    <w:rsid w:val="005A74D0"/>
    <w:rsid w:val="005C68BD"/>
    <w:rsid w:val="005E555E"/>
    <w:rsid w:val="005E5C74"/>
    <w:rsid w:val="00620F52"/>
    <w:rsid w:val="006363C5"/>
    <w:rsid w:val="00670E0C"/>
    <w:rsid w:val="00671A28"/>
    <w:rsid w:val="006D7A2F"/>
    <w:rsid w:val="00727052"/>
    <w:rsid w:val="0073752B"/>
    <w:rsid w:val="00765C5F"/>
    <w:rsid w:val="00767B0C"/>
    <w:rsid w:val="00770B80"/>
    <w:rsid w:val="007C134E"/>
    <w:rsid w:val="007D364C"/>
    <w:rsid w:val="008165E3"/>
    <w:rsid w:val="008609CA"/>
    <w:rsid w:val="00863333"/>
    <w:rsid w:val="00897217"/>
    <w:rsid w:val="008A5968"/>
    <w:rsid w:val="008B250B"/>
    <w:rsid w:val="008D48B4"/>
    <w:rsid w:val="008E0388"/>
    <w:rsid w:val="008F76A2"/>
    <w:rsid w:val="009165C4"/>
    <w:rsid w:val="0095528F"/>
    <w:rsid w:val="009714F6"/>
    <w:rsid w:val="00976108"/>
    <w:rsid w:val="009C4A13"/>
    <w:rsid w:val="009F3893"/>
    <w:rsid w:val="00A44AA0"/>
    <w:rsid w:val="00A64CF6"/>
    <w:rsid w:val="00AD5A8D"/>
    <w:rsid w:val="00AF3706"/>
    <w:rsid w:val="00AF5D18"/>
    <w:rsid w:val="00B06F42"/>
    <w:rsid w:val="00B11D38"/>
    <w:rsid w:val="00B73816"/>
    <w:rsid w:val="00BA0179"/>
    <w:rsid w:val="00BD6364"/>
    <w:rsid w:val="00C07EF6"/>
    <w:rsid w:val="00C20042"/>
    <w:rsid w:val="00C25678"/>
    <w:rsid w:val="00C345E4"/>
    <w:rsid w:val="00C5007C"/>
    <w:rsid w:val="00C55D5A"/>
    <w:rsid w:val="00C71030"/>
    <w:rsid w:val="00C762A7"/>
    <w:rsid w:val="00C85854"/>
    <w:rsid w:val="00C94B63"/>
    <w:rsid w:val="00CC44C4"/>
    <w:rsid w:val="00CE0FAA"/>
    <w:rsid w:val="00CE62AA"/>
    <w:rsid w:val="00CF4780"/>
    <w:rsid w:val="00CF4890"/>
    <w:rsid w:val="00D10214"/>
    <w:rsid w:val="00D12033"/>
    <w:rsid w:val="00D317F7"/>
    <w:rsid w:val="00D6481A"/>
    <w:rsid w:val="00D96FCB"/>
    <w:rsid w:val="00DF1742"/>
    <w:rsid w:val="00DF323F"/>
    <w:rsid w:val="00E01C96"/>
    <w:rsid w:val="00E7510F"/>
    <w:rsid w:val="00EB7C05"/>
    <w:rsid w:val="00EC094A"/>
    <w:rsid w:val="00EC355F"/>
    <w:rsid w:val="00EE408B"/>
    <w:rsid w:val="00EF5437"/>
    <w:rsid w:val="00F10F92"/>
    <w:rsid w:val="00F23230"/>
    <w:rsid w:val="00F318B4"/>
    <w:rsid w:val="00FA68CA"/>
    <w:rsid w:val="00FB3213"/>
    <w:rsid w:val="00FC5222"/>
    <w:rsid w:val="00FE6285"/>
    <w:rsid w:val="00FF044B"/>
    <w:rsid w:val="00FF6BC4"/>
    <w:rsid w:val="1FEFD0FF"/>
    <w:rsid w:val="37F7ABFB"/>
    <w:rsid w:val="72D2F036"/>
    <w:rsid w:val="7E7FAF65"/>
    <w:rsid w:val="7EAFD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0"/>
    <w:semiHidden/>
    <w:unhideWhenUsed/>
    <w:uiPriority w:val="99"/>
    <w:pPr>
      <w:jc w:val="left"/>
    </w:pPr>
  </w:style>
  <w:style w:type="paragraph" w:styleId="5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annotation subject"/>
    <w:basedOn w:val="4"/>
    <w:next w:val="4"/>
    <w:link w:val="21"/>
    <w:semiHidden/>
    <w:unhideWhenUsed/>
    <w:uiPriority w:val="99"/>
    <w:rPr>
      <w:b/>
      <w:bCs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Emphasis"/>
    <w:basedOn w:val="11"/>
    <w:qFormat/>
    <w:uiPriority w:val="20"/>
    <w:rPr>
      <w:i/>
    </w:rPr>
  </w:style>
  <w:style w:type="character" w:styleId="14">
    <w:name w:val="Hyperlink"/>
    <w:basedOn w:val="11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1"/>
    <w:semiHidden/>
    <w:unhideWhenUsed/>
    <w:uiPriority w:val="99"/>
    <w:rPr>
      <w:sz w:val="21"/>
      <w:szCs w:val="21"/>
    </w:rPr>
  </w:style>
  <w:style w:type="character" w:customStyle="1" w:styleId="16">
    <w:name w:val="批注框文本 字符"/>
    <w:basedOn w:val="11"/>
    <w:link w:val="5"/>
    <w:semiHidden/>
    <w:uiPriority w:val="99"/>
    <w:rPr>
      <w:sz w:val="18"/>
      <w:szCs w:val="18"/>
    </w:rPr>
  </w:style>
  <w:style w:type="character" w:customStyle="1" w:styleId="17">
    <w:name w:val="页眉 字符"/>
    <w:basedOn w:val="11"/>
    <w:link w:val="7"/>
    <w:uiPriority w:val="99"/>
    <w:rPr>
      <w:sz w:val="18"/>
      <w:szCs w:val="18"/>
    </w:rPr>
  </w:style>
  <w:style w:type="character" w:customStyle="1" w:styleId="18">
    <w:name w:val="页脚 字符"/>
    <w:basedOn w:val="11"/>
    <w:link w:val="6"/>
    <w:uiPriority w:val="99"/>
    <w:rPr>
      <w:sz w:val="18"/>
      <w:szCs w:val="18"/>
    </w:rPr>
  </w:style>
  <w:style w:type="paragraph" w:customStyle="1" w:styleId="19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kern w:val="0"/>
      <w:sz w:val="24"/>
      <w:szCs w:val="24"/>
    </w:rPr>
  </w:style>
  <w:style w:type="character" w:customStyle="1" w:styleId="20">
    <w:name w:val="批注文字 字符"/>
    <w:basedOn w:val="11"/>
    <w:link w:val="4"/>
    <w:semiHidden/>
    <w:uiPriority w:val="99"/>
  </w:style>
  <w:style w:type="character" w:customStyle="1" w:styleId="21">
    <w:name w:val="批注主题 字符"/>
    <w:basedOn w:val="20"/>
    <w:link w:val="9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467</Characters>
  <Lines>3</Lines>
  <Paragraphs>1</Paragraphs>
  <TotalTime>1</TotalTime>
  <ScaleCrop>false</ScaleCrop>
  <LinksUpToDate>false</LinksUpToDate>
  <CharactersWithSpaces>547</CharactersWithSpaces>
  <Application>WPS Office_5.3.0.7872_F1E327BC-269C-435d-A152-05C5408002CA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2020-03-13T13:13:00Z</dcterms:created>
  <dc:creator>Kajimoto</dc:creator>
  <cp:lastModifiedBy>謝胤杰</cp:lastModifiedBy>
  <cp:lastPrinted>2018-01-19T23:58:00Z</cp:lastPrinted>
  <dcterms:modified xsi:type="dcterms:W3CDTF">2023-04-25T15:30:16Z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2052-5.3.0.7872</vt:lpwstr>
  </property>
  <property fmtid="{D5CDD505-2E9C-101B-9397-08002B2CF9AE}" pid="3" name="ICV">
    <vt:lpwstr>C87B94F4DD6A9E728881476459584791_43</vt:lpwstr>
  </property>
</Properties>
</file>