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9B0ED8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</w:pPr>
      <w:r w:rsidRPr="009B0ED8">
        <w:rPr>
          <w:rFonts w:ascii="ヒラギノ角ゴ Pro W3" w:eastAsia="ヒラギノ角ゴ Pro W3" w:hAnsi="ヒラギノ角ゴ Pro W3" w:cs="UDShinGoNTPro-Light" w:hint="eastAsia"/>
          <w:kern w:val="0"/>
          <w:sz w:val="24"/>
          <w:szCs w:val="24"/>
        </w:rPr>
        <w:t>上野 通明 (チェロ)　M</w:t>
      </w:r>
      <w:r w:rsidRPr="009B0ED8"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  <w:t>ichiaki Ueno, cello</w:t>
      </w:r>
    </w:p>
    <w:p w14:paraId="340DD2A8" w14:textId="73EA458E" w:rsidR="008F4719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D7B6107" w14:textId="77777777" w:rsidR="009B0ED8" w:rsidRPr="009B0ED8" w:rsidRDefault="009B0ED8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</w:pPr>
    </w:p>
    <w:p w14:paraId="5F330048" w14:textId="60F48F84" w:rsidR="00337570" w:rsidRPr="009B0ED8" w:rsidRDefault="00337570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2021年</w:t>
      </w:r>
      <w:r w:rsidR="00705195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、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ジュネーヴ国際コンクール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の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チェロ部門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で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日本人初の優勝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を果たし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 xml:space="preserve">、併せてYoung Audience Prize、Rose Marie </w:t>
      </w:r>
      <w:proofErr w:type="spellStart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Huguenin</w:t>
      </w:r>
      <w:proofErr w:type="spellEnd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 xml:space="preserve"> Prize、Concert de Jussy Prizeと3つの特別賞も受賞。</w:t>
      </w:r>
    </w:p>
    <w:p w14:paraId="64FF0C91" w14:textId="77777777" w:rsidR="00A41FC3" w:rsidRPr="009B0ED8" w:rsidRDefault="00A41FC3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</w:p>
    <w:p w14:paraId="15B0813E" w14:textId="1A45B20B" w:rsidR="00C24457" w:rsidRPr="009B0ED8" w:rsidRDefault="00337570" w:rsidP="009B0ED8">
      <w:pPr>
        <w:widowControl/>
        <w:snapToGrid w:val="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 xml:space="preserve">　パラグアイで生まれ、幼少期をスペイン、バルセロナで過ごす。13歳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のとき、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第6回若い音楽家のためのチャイコフスキー国際コンクール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で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全部門を通じ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て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日本人初の優勝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。また、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第6回ルーマニア国際コンクール最年少第1位、ルーマニア大使館賞、ルーマニア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・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ラジオ文化局賞を併せて受賞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。ほかにも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第21回ヨハネス・ブラームス国際コンクール優勝、第11回ヴィトルト・ルトスワフスキ国際チェロ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・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コンクール第2位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。</w:t>
      </w:r>
    </w:p>
    <w:p w14:paraId="33C674EE" w14:textId="77777777" w:rsidR="00A41FC3" w:rsidRPr="009B0ED8" w:rsidRDefault="00337570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次々と国際舞台で活躍し、これまでソリストとしてワルシャワ国立フィルハーモニー管弦楽団、スイス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・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ロマンド管弦楽団、ロシア交響楽団、 読売日本交響楽団、新日本フィルハーモニー交響楽団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など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国内外のオーケストラと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数多く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共演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している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。また、ジャン＝</w:t>
      </w:r>
      <w:r w:rsidR="00C24457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ギアン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・ケラス、ダニエル・ゼペック、ホセ・ガジャルド、堤剛、諏訪内晶子、伊藤恵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らの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著名なアーティストと共演し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て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好評を博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している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。 </w:t>
      </w:r>
    </w:p>
    <w:p w14:paraId="6AF72B67" w14:textId="2748ED5B" w:rsidR="00A41FC3" w:rsidRPr="009B0ED8" w:rsidRDefault="00337570" w:rsidP="009B0ED8">
      <w:pPr>
        <w:widowControl/>
        <w:snapToGrid w:val="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br/>
        <w:t xml:space="preserve">　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放送では、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NHK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-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BS「クラシック倶楽部」、NHK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-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FM「リサイタル・ノヴァ」、「ブラボー！オーケストラ」、テレビ朝日「題名のない音楽会」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など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に出演。</w:t>
      </w:r>
    </w:p>
    <w:p w14:paraId="30EF9BCE" w14:textId="7338F40A" w:rsidR="00A41FC3" w:rsidRPr="009B0ED8" w:rsidRDefault="00337570" w:rsidP="009B0ED8">
      <w:pPr>
        <w:widowControl/>
        <w:snapToGrid w:val="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br/>
        <w:t xml:space="preserve">　桐朋学園大学ソリスト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・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ディプロマコース全額免除特待生として毛利伯郎に師事し、2015年秋よりオランダの名チェリスト、ピーター・ウィスペルウェイに招かれ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て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渡独。デュッセルドルフ音楽大学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で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コンツェルトエグザメン(ドイツ国家演奏家資格)を満場一致の最高得点で取得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した。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2021年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からは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ベルギーのエリザベート音楽院にも在籍し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て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ゲーリー・ホフマンに師事。更なる研鑽を積みながら、主にヨーロッパと日本で活発な演奏活動を行なっている。</w:t>
      </w:r>
    </w:p>
    <w:p w14:paraId="27120F1D" w14:textId="77777777" w:rsidR="00A41FC3" w:rsidRPr="009B0ED8" w:rsidRDefault="00337570" w:rsidP="009B0ED8">
      <w:pPr>
        <w:widowControl/>
        <w:snapToGrid w:val="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br/>
        <w:t xml:space="preserve">　公益財団法人日本演奏家連盟宗次エンジェル基金、ロームミュージックファンデーション、第44回江副記念リクルート財団奨学生。岩谷時子音楽文化振興財団より第1回Foundation for Youth賞、第6回岩谷時子賞奨励賞、京都青山音楽賞新人賞受賞。令和３年度、文化庁長官表彰を受彰。</w:t>
      </w:r>
    </w:p>
    <w:p w14:paraId="429EA259" w14:textId="4B6101E9" w:rsidR="00337570" w:rsidRPr="009B0ED8" w:rsidRDefault="00337570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使用楽器は1758年製</w:t>
      </w:r>
      <w:proofErr w:type="spellStart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P.A.Testore</w:t>
      </w:r>
      <w:proofErr w:type="spellEnd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(宗次コレクション)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で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、弓は匿名のコレクターより</w:t>
      </w:r>
      <w:proofErr w:type="spellStart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F.Tourte</w:t>
      </w:r>
      <w:proofErr w:type="spellEnd"/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を</w:t>
      </w:r>
      <w:r w:rsidR="00A41FC3" w:rsidRPr="009B0ED8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、</w:t>
      </w:r>
      <w:r w:rsidRPr="009B0ED8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それぞれ貸与されている。</w:t>
      </w:r>
    </w:p>
    <w:p w14:paraId="6C40F479" w14:textId="31F4E575" w:rsidR="008F4719" w:rsidRPr="009B0ED8" w:rsidRDefault="008F4719" w:rsidP="009B0ED8">
      <w:pPr>
        <w:autoSpaceDE w:val="0"/>
        <w:autoSpaceDN w:val="0"/>
        <w:adjustRightInd w:val="0"/>
        <w:snapToGrid w:val="0"/>
        <w:contextualSpacing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B0ED8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(</w:t>
      </w:r>
      <w:r w:rsidRPr="009B0ED8">
        <w:rPr>
          <w:rFonts w:ascii="ヒラギノ角ゴ Pro W3" w:eastAsia="ヒラギノ角ゴ Pro W3" w:hAnsi="ヒラギノ角ゴ Pro W3" w:cs="UDShinGoNTPro-Light"/>
          <w:kern w:val="0"/>
          <w:szCs w:val="21"/>
        </w:rPr>
        <w:t>2022</w:t>
      </w:r>
      <w:r w:rsidRPr="009B0ED8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年2月現在)</w:t>
      </w:r>
    </w:p>
    <w:sectPr w:rsidR="008F4719" w:rsidRPr="009B0E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7ECED" w14:textId="77777777" w:rsidR="00A54641" w:rsidRDefault="00A54641" w:rsidP="009B0ED8">
      <w:r>
        <w:separator/>
      </w:r>
    </w:p>
  </w:endnote>
  <w:endnote w:type="continuationSeparator" w:id="0">
    <w:p w14:paraId="21168ACF" w14:textId="77777777" w:rsidR="00A54641" w:rsidRDefault="00A54641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UDShinGoNT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45BCD" w14:textId="77777777" w:rsidR="00A54641" w:rsidRDefault="00A54641" w:rsidP="009B0ED8">
      <w:r>
        <w:separator/>
      </w:r>
    </w:p>
  </w:footnote>
  <w:footnote w:type="continuationSeparator" w:id="0">
    <w:p w14:paraId="6BA14DFD" w14:textId="77777777" w:rsidR="00A54641" w:rsidRDefault="00A54641" w:rsidP="009B0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162059"/>
    <w:rsid w:val="00337570"/>
    <w:rsid w:val="004B1749"/>
    <w:rsid w:val="00705195"/>
    <w:rsid w:val="008F4719"/>
    <w:rsid w:val="0096752E"/>
    <w:rsid w:val="009B0ED8"/>
    <w:rsid w:val="00A41FC3"/>
    <w:rsid w:val="00A54641"/>
    <w:rsid w:val="00C2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D8"/>
  </w:style>
  <w:style w:type="paragraph" w:styleId="a5">
    <w:name w:val="footer"/>
    <w:basedOn w:val="a"/>
    <w:link w:val="a6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37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9245304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123622197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317931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46952972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6983830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57909183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05403721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59161198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Kato kanako</cp:lastModifiedBy>
  <cp:revision>2</cp:revision>
  <dcterms:created xsi:type="dcterms:W3CDTF">2022-03-04T06:41:00Z</dcterms:created>
  <dcterms:modified xsi:type="dcterms:W3CDTF">2022-03-04T06:41:00Z</dcterms:modified>
</cp:coreProperties>
</file>