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62FD2" w14:textId="4D24A0D2" w:rsidR="00630131" w:rsidRDefault="00630131" w:rsidP="00982EB6">
      <w:pPr>
        <w:pStyle w:val="p1"/>
        <w:rPr>
          <w:rStyle w:val="s1"/>
          <w:rFonts w:ascii="Gotham Medium" w:eastAsia="ヒラギノ角ゴ ProN W6" w:hAnsi="Gotham Medium"/>
          <w:sz w:val="22"/>
          <w:szCs w:val="22"/>
        </w:rPr>
      </w:pPr>
      <w:r>
        <w:rPr>
          <w:rStyle w:val="s1"/>
          <w:rFonts w:ascii="Gotham Medium" w:eastAsia="ヒラギノ角ゴ ProN W6" w:hAnsi="Gotham Medium" w:hint="eastAsia"/>
          <w:sz w:val="22"/>
          <w:szCs w:val="22"/>
        </w:rPr>
        <w:t>D</w:t>
      </w:r>
      <w:r>
        <w:rPr>
          <w:rStyle w:val="s1"/>
          <w:rFonts w:ascii="Gotham Medium" w:eastAsia="ヒラギノ角ゴ ProN W6" w:hAnsi="Gotham Medium"/>
          <w:sz w:val="22"/>
          <w:szCs w:val="22"/>
        </w:rPr>
        <w:t xml:space="preserve">aisuke </w:t>
      </w:r>
      <w:proofErr w:type="spellStart"/>
      <w:r>
        <w:rPr>
          <w:rStyle w:val="s1"/>
          <w:rFonts w:ascii="Gotham Medium" w:eastAsia="ヒラギノ角ゴ ProN W6" w:hAnsi="Gotham Medium"/>
          <w:sz w:val="22"/>
          <w:szCs w:val="22"/>
        </w:rPr>
        <w:t>Oy</w:t>
      </w:r>
      <w:r w:rsidR="00D04C33">
        <w:rPr>
          <w:rStyle w:val="s1"/>
          <w:rFonts w:ascii="Gotham Medium" w:eastAsia="ヒラギノ角ゴ ProN W6" w:hAnsi="Gotham Medium"/>
          <w:sz w:val="22"/>
          <w:szCs w:val="22"/>
        </w:rPr>
        <w:t>a</w:t>
      </w:r>
      <w:r>
        <w:rPr>
          <w:rStyle w:val="s1"/>
          <w:rFonts w:ascii="Gotham Medium" w:eastAsia="ヒラギノ角ゴ ProN W6" w:hAnsi="Gotham Medium"/>
          <w:sz w:val="22"/>
          <w:szCs w:val="22"/>
        </w:rPr>
        <w:t>ma</w:t>
      </w:r>
      <w:proofErr w:type="spellEnd"/>
      <w:r>
        <w:rPr>
          <w:rStyle w:val="s1"/>
          <w:rFonts w:ascii="Gotham Medium" w:eastAsia="ヒラギノ角ゴ ProN W6" w:hAnsi="Gotham Medium"/>
          <w:sz w:val="22"/>
          <w:szCs w:val="22"/>
        </w:rPr>
        <w:t xml:space="preserve">, </w:t>
      </w:r>
      <w:proofErr w:type="spellStart"/>
      <w:r>
        <w:rPr>
          <w:rStyle w:val="s1"/>
          <w:rFonts w:ascii="Gotham Medium" w:eastAsia="ヒラギノ角ゴ ProN W6" w:hAnsi="Gotham Medium"/>
          <w:sz w:val="22"/>
          <w:szCs w:val="22"/>
        </w:rPr>
        <w:t>Barione</w:t>
      </w:r>
      <w:proofErr w:type="spellEnd"/>
    </w:p>
    <w:p w14:paraId="06CD4547" w14:textId="77777777" w:rsidR="00630131" w:rsidRDefault="00630131" w:rsidP="00982EB6">
      <w:pPr>
        <w:pStyle w:val="p1"/>
        <w:rPr>
          <w:rStyle w:val="s1"/>
          <w:rFonts w:ascii="Gotham Medium" w:eastAsia="ヒラギノ角ゴ ProN W6" w:hAnsi="Gotham Medium"/>
          <w:sz w:val="22"/>
          <w:szCs w:val="22"/>
        </w:rPr>
      </w:pPr>
    </w:p>
    <w:p w14:paraId="23CCBAC2" w14:textId="4F659335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Born in 1982, Daisuke </w:t>
      </w:r>
      <w:proofErr w:type="spellStart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O</w:t>
      </w:r>
      <w:r w:rsidR="003E1B7A">
        <w:rPr>
          <w:rStyle w:val="s1"/>
          <w:rFonts w:ascii="Gotham Medium" w:eastAsia="ヒラギノ角ゴ ProN W6" w:hAnsi="Gotham Medium"/>
          <w:sz w:val="22"/>
          <w:szCs w:val="22"/>
        </w:rPr>
        <w:t>h</w:t>
      </w: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yama</w:t>
      </w:r>
      <w:proofErr w:type="spellEnd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 graduated from Tokyo University of the Arts winning the first prize.</w:t>
      </w:r>
    </w:p>
    <w:p w14:paraId="002566CB" w14:textId="77777777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After making a sensational debut in 2008, with the role of Danilo of "The Merry Widow" at Hyogo PAC, he has been engaged in many Opera productions.</w:t>
      </w:r>
    </w:p>
    <w:p w14:paraId="35E523B5" w14:textId="77777777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One of the most acclaimed performance he made is, Figaro in a special production "Marriage of Figaro" by conductor </w:t>
      </w:r>
      <w:proofErr w:type="spellStart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Michiyoshi</w:t>
      </w:r>
      <w:proofErr w:type="spellEnd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 Inoue and Hideki Noda, one of Japan's most famous theatre directors. </w:t>
      </w:r>
    </w:p>
    <w:p w14:paraId="3297A5CE" w14:textId="77777777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He also showed overwhelming presence in productions such as, "Black Jack" composed by Akira Miyagawa based on a best-selling manga by Osamu </w:t>
      </w:r>
      <w:proofErr w:type="spellStart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Tezuka</w:t>
      </w:r>
      <w:proofErr w:type="spellEnd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, and Celebrant of</w:t>
      </w:r>
      <w:r w:rsidRPr="00680832">
        <w:rPr>
          <w:rStyle w:val="s2"/>
          <w:rFonts w:ascii="Gotham Medium" w:eastAsia="ヒラギノ角ゴ ProN W6" w:hAnsi="Gotham Medium"/>
          <w:sz w:val="22"/>
          <w:szCs w:val="22"/>
        </w:rPr>
        <w:t xml:space="preserve"> </w:t>
      </w: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Bernstein's "Mass".</w:t>
      </w:r>
    </w:p>
    <w:p w14:paraId="7EC0A9E5" w14:textId="77777777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He is regularly invited as a soloist to concerts performing Baroque music and religious work s, while he also has good reputation as an actor of theatre play.</w:t>
      </w:r>
    </w:p>
    <w:p w14:paraId="4042C322" w14:textId="4ECF64CB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He made his appearance to the musical "The Phantom of the Opera" by </w:t>
      </w:r>
      <w:proofErr w:type="spellStart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Gekidan</w:t>
      </w:r>
      <w:proofErr w:type="spellEnd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-Shiki.</w:t>
      </w:r>
    </w:p>
    <w:p w14:paraId="5C44BC74" w14:textId="77777777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His unique charm, talent and wide-ranged experiences enable him to work as a script writer, narrator, or navigators too.</w:t>
      </w:r>
    </w:p>
    <w:p w14:paraId="53FE8475" w14:textId="113A80D1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proofErr w:type="spellStart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Oyama</w:t>
      </w:r>
      <w:proofErr w:type="spellEnd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 now teaches at </w:t>
      </w:r>
      <w:proofErr w:type="spellStart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Senzoku</w:t>
      </w:r>
      <w:proofErr w:type="spellEnd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 </w:t>
      </w:r>
      <w:proofErr w:type="spellStart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>Gakuen</w:t>
      </w:r>
      <w:proofErr w:type="spellEnd"/>
      <w:r w:rsidRPr="00680832">
        <w:rPr>
          <w:rStyle w:val="s1"/>
          <w:rFonts w:ascii="Gotham Medium" w:eastAsia="ヒラギノ角ゴ ProN W6" w:hAnsi="Gotham Medium"/>
          <w:sz w:val="22"/>
          <w:szCs w:val="22"/>
        </w:rPr>
        <w:t xml:space="preserve"> college of music as well as </w:t>
      </w:r>
      <w:r w:rsidR="00A87406">
        <w:rPr>
          <w:rStyle w:val="s1"/>
          <w:rFonts w:ascii="Gotham Medium" w:eastAsia="ヒラギノ角ゴ ProN W6" w:hAnsi="Gotham Medium"/>
          <w:sz w:val="22"/>
          <w:szCs w:val="22"/>
        </w:rPr>
        <w:t>theater studio “</w:t>
      </w:r>
      <w:proofErr w:type="spellStart"/>
      <w:r w:rsidR="00A87406">
        <w:rPr>
          <w:rStyle w:val="s1"/>
          <w:rFonts w:ascii="Gotham Medium" w:eastAsia="ヒラギノ角ゴ ProN W6" w:hAnsi="Gotham Medium"/>
          <w:sz w:val="22"/>
          <w:szCs w:val="22"/>
        </w:rPr>
        <w:t>Kakushin</w:t>
      </w:r>
      <w:proofErr w:type="spellEnd"/>
      <w:r w:rsidR="00A87406">
        <w:rPr>
          <w:rStyle w:val="s1"/>
          <w:rFonts w:ascii="Gotham Medium" w:eastAsia="ヒラギノ角ゴ ProN W6" w:hAnsi="Gotham Medium"/>
          <w:sz w:val="22"/>
          <w:szCs w:val="22"/>
        </w:rPr>
        <w:t xml:space="preserve"> </w:t>
      </w:r>
      <w:proofErr w:type="spellStart"/>
      <w:r w:rsidR="00A87406">
        <w:rPr>
          <w:rStyle w:val="s1"/>
          <w:rFonts w:ascii="Gotham Medium" w:eastAsia="ヒラギノ角ゴ ProN W6" w:hAnsi="Gotham Medium"/>
          <w:sz w:val="22"/>
          <w:szCs w:val="22"/>
        </w:rPr>
        <w:t>han</w:t>
      </w:r>
      <w:proofErr w:type="spellEnd"/>
      <w:r w:rsidR="00A87406">
        <w:rPr>
          <w:rStyle w:val="s1"/>
          <w:rFonts w:ascii="Gotham Medium" w:eastAsia="ヒラギノ角ゴ ProN W6" w:hAnsi="Gotham Medium"/>
          <w:sz w:val="22"/>
          <w:szCs w:val="22"/>
        </w:rPr>
        <w:t xml:space="preserve">” </w:t>
      </w:r>
    </w:p>
    <w:p w14:paraId="662C5FEF" w14:textId="77777777" w:rsidR="00982EB6" w:rsidRPr="00680832" w:rsidRDefault="00982EB6" w:rsidP="00982EB6">
      <w:pPr>
        <w:pStyle w:val="p1"/>
        <w:rPr>
          <w:rFonts w:ascii="Gotham Medium" w:eastAsia="ヒラギノ角ゴ ProN W6" w:hAnsi="Gotham Medium"/>
          <w:sz w:val="22"/>
          <w:szCs w:val="22"/>
        </w:rPr>
      </w:pPr>
      <w:r w:rsidRPr="00680832">
        <w:rPr>
          <w:rFonts w:ascii="Gotham Medium" w:eastAsia="ヒラギノ角ゴ ProN W6" w:hAnsi="Gotham Medium"/>
          <w:sz w:val="22"/>
          <w:szCs w:val="22"/>
        </w:rPr>
        <w:br/>
      </w:r>
    </w:p>
    <w:p w14:paraId="4F692F16" w14:textId="77777777" w:rsidR="00C15A80" w:rsidRPr="00680832" w:rsidRDefault="00C15A80">
      <w:pPr>
        <w:rPr>
          <w:rFonts w:ascii="Gotham Medium" w:eastAsia="ヒラギノ角ゴ ProN W6" w:hAnsi="Gotham Medium"/>
          <w:sz w:val="22"/>
        </w:rPr>
      </w:pPr>
    </w:p>
    <w:sectPr w:rsidR="00C15A80" w:rsidRPr="006808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B6"/>
    <w:rsid w:val="003E1B7A"/>
    <w:rsid w:val="00630131"/>
    <w:rsid w:val="00680832"/>
    <w:rsid w:val="00982EB6"/>
    <w:rsid w:val="00A75134"/>
    <w:rsid w:val="00A87406"/>
    <w:rsid w:val="00C15A80"/>
    <w:rsid w:val="00D0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2FC545"/>
  <w15:chartTrackingRefBased/>
  <w15:docId w15:val="{7F274C18-91B3-4D58-A583-AFDC1426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982E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1">
    <w:name w:val="s1"/>
    <w:basedOn w:val="a0"/>
    <w:rsid w:val="00982EB6"/>
  </w:style>
  <w:style w:type="paragraph" w:customStyle="1" w:styleId="p2">
    <w:name w:val="p2"/>
    <w:basedOn w:val="a"/>
    <w:rsid w:val="00982E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2">
    <w:name w:val="s2"/>
    <w:basedOn w:val="a0"/>
    <w:rsid w:val="00982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9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Mika Ito</cp:lastModifiedBy>
  <cp:revision>2</cp:revision>
  <cp:lastPrinted>2019-06-07T07:16:00Z</cp:lastPrinted>
  <dcterms:created xsi:type="dcterms:W3CDTF">2020-12-14T06:32:00Z</dcterms:created>
  <dcterms:modified xsi:type="dcterms:W3CDTF">2020-12-14T06:32:00Z</dcterms:modified>
</cp:coreProperties>
</file>