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7C5" w:rsidRDefault="002047C5" w:rsidP="002047C5">
      <w:pPr>
        <w:pStyle w:val="s2"/>
        <w:spacing w:before="0" w:beforeAutospacing="0" w:after="0" w:afterAutospacing="0" w:line="324" w:lineRule="atLeast"/>
        <w:jc w:val="both"/>
        <w:rPr>
          <w:rFonts w:ascii="-webkit-standard" w:hAnsi="-webkit-standard"/>
          <w:sz w:val="27"/>
          <w:szCs w:val="27"/>
        </w:rPr>
      </w:pPr>
      <w:r>
        <w:rPr>
          <w:rFonts w:ascii="-webkit-standard" w:hAnsi="-webkit-standard"/>
          <w:sz w:val="27"/>
          <w:szCs w:val="27"/>
        </w:rPr>
        <w:t>シャルル・デュトワ（指揮）</w:t>
      </w:r>
    </w:p>
    <w:p w:rsidR="002047C5" w:rsidRDefault="002047C5" w:rsidP="002047C5">
      <w:pPr>
        <w:pStyle w:val="s2"/>
        <w:spacing w:before="0" w:beforeAutospacing="0" w:after="0" w:afterAutospacing="0" w:line="324" w:lineRule="atLeast"/>
        <w:jc w:val="both"/>
        <w:rPr>
          <w:rFonts w:ascii="-webkit-standard" w:hAnsi="-webkit-standard"/>
          <w:sz w:val="27"/>
          <w:szCs w:val="27"/>
        </w:rPr>
      </w:pPr>
      <w:r>
        <w:rPr>
          <w:rFonts w:ascii="-webkit-standard" w:hAnsi="-webkit-standard"/>
          <w:sz w:val="27"/>
          <w:szCs w:val="27"/>
        </w:rPr>
        <w:t>Charles </w:t>
      </w:r>
      <w:proofErr w:type="spellStart"/>
      <w:r>
        <w:rPr>
          <w:rFonts w:ascii="-webkit-standard" w:hAnsi="-webkit-standard"/>
          <w:sz w:val="27"/>
          <w:szCs w:val="27"/>
        </w:rPr>
        <w:t>Dutoit</w:t>
      </w:r>
      <w:proofErr w:type="spellEnd"/>
      <w:r>
        <w:rPr>
          <w:rFonts w:ascii="-webkit-standard" w:hAnsi="-webkit-standard"/>
          <w:sz w:val="27"/>
          <w:szCs w:val="27"/>
        </w:rPr>
        <w:t>, Conductor</w:t>
      </w:r>
    </w:p>
    <w:p w:rsidR="002047C5" w:rsidRDefault="002047C5" w:rsidP="002047C5">
      <w:pPr>
        <w:pStyle w:val="s2"/>
        <w:spacing w:before="0" w:beforeAutospacing="0" w:after="0" w:afterAutospacing="0" w:line="324" w:lineRule="atLeast"/>
        <w:jc w:val="both"/>
        <w:rPr>
          <w:rFonts w:ascii="-webkit-standard" w:hAnsi="-webkit-standard"/>
          <w:sz w:val="27"/>
          <w:szCs w:val="27"/>
        </w:rPr>
      </w:pPr>
      <w:r>
        <w:rPr>
          <w:rFonts w:ascii="-webkit-standard" w:hAnsi="-webkit-standard"/>
          <w:sz w:val="27"/>
          <w:szCs w:val="27"/>
        </w:rPr>
        <w:t> </w:t>
      </w:r>
    </w:p>
    <w:p w:rsidR="002047C5" w:rsidRDefault="002047C5" w:rsidP="002047C5">
      <w:pPr>
        <w:pStyle w:val="s2"/>
        <w:spacing w:before="0" w:beforeAutospacing="0" w:after="0" w:afterAutospacing="0" w:line="324" w:lineRule="atLeast"/>
        <w:ind w:firstLineChars="100" w:firstLine="270"/>
        <w:jc w:val="both"/>
        <w:rPr>
          <w:rFonts w:ascii="-webkit-standard" w:hAnsi="-webkit-standard"/>
          <w:sz w:val="27"/>
          <w:szCs w:val="27"/>
        </w:rPr>
      </w:pPr>
      <w:r>
        <w:rPr>
          <w:rFonts w:ascii="-webkit-standard" w:hAnsi="-webkit-standard"/>
          <w:sz w:val="27"/>
          <w:szCs w:val="27"/>
        </w:rPr>
        <w:t>今日最も人気のある指揮者の一人。</w:t>
      </w:r>
      <w:r w:rsidR="009863E2">
        <w:rPr>
          <w:rFonts w:ascii="-webkit-standard" w:hAnsi="-webkit-standard"/>
          <w:sz w:val="27"/>
          <w:szCs w:val="27"/>
        </w:rPr>
        <w:t>ローザンヌに生まれ、</w:t>
      </w:r>
      <w:r w:rsidR="009863E2">
        <w:rPr>
          <w:rFonts w:ascii="-webkit-standard" w:hAnsi="-webkit-standard" w:hint="eastAsia"/>
          <w:sz w:val="27"/>
          <w:szCs w:val="27"/>
        </w:rPr>
        <w:t>現地やジュネーヴで学び、</w:t>
      </w:r>
      <w:r>
        <w:rPr>
          <w:rFonts w:ascii="-webkit-standard" w:hAnsi="-webkit-standard" w:hint="eastAsia"/>
          <w:sz w:val="27"/>
          <w:szCs w:val="27"/>
        </w:rPr>
        <w:t>大指揮者アンセルメやミュンシュに師事、</w:t>
      </w:r>
      <w:r>
        <w:rPr>
          <w:rFonts w:ascii="-webkit-standard" w:hAnsi="-webkit-standard" w:hint="eastAsia"/>
          <w:sz w:val="27"/>
          <w:szCs w:val="27"/>
        </w:rPr>
        <w:t>1964</w:t>
      </w:r>
      <w:r>
        <w:rPr>
          <w:rFonts w:ascii="-webkit-standard" w:hAnsi="-webkit-standard" w:hint="eastAsia"/>
          <w:sz w:val="27"/>
          <w:szCs w:val="27"/>
        </w:rPr>
        <w:t>年にベルン響を指揮してデビューした。</w:t>
      </w:r>
      <w:r w:rsidR="009863E2">
        <w:rPr>
          <w:rFonts w:ascii="-webkit-standard" w:hAnsi="-webkit-standard" w:hint="eastAsia"/>
          <w:sz w:val="27"/>
          <w:szCs w:val="27"/>
        </w:rPr>
        <w:t>以降、欧米の主要楽団を多く指揮し、特に</w:t>
      </w:r>
      <w:r>
        <w:rPr>
          <w:rFonts w:ascii="-webkit-standard" w:hAnsi="-webkit-standard"/>
          <w:sz w:val="27"/>
          <w:szCs w:val="27"/>
        </w:rPr>
        <w:t>25</w:t>
      </w:r>
      <w:r w:rsidR="009863E2">
        <w:rPr>
          <w:rFonts w:ascii="-webkit-standard" w:hAnsi="-webkit-standard"/>
          <w:sz w:val="27"/>
          <w:szCs w:val="27"/>
        </w:rPr>
        <w:t>年にわたるモントリオール響との活動</w:t>
      </w:r>
      <w:r w:rsidR="009863E2">
        <w:rPr>
          <w:rFonts w:ascii="-webkit-standard" w:hAnsi="-webkit-standard" w:hint="eastAsia"/>
          <w:sz w:val="27"/>
          <w:szCs w:val="27"/>
        </w:rPr>
        <w:t>は特筆される。</w:t>
      </w:r>
      <w:r>
        <w:rPr>
          <w:rFonts w:ascii="-webkit-standard" w:hAnsi="-webkit-standard"/>
          <w:sz w:val="27"/>
          <w:szCs w:val="27"/>
        </w:rPr>
        <w:t>同団を「フランスのオケ以上にフランス的」という評価を得るまでの超一流に成長させ、一躍</w:t>
      </w:r>
      <w:r w:rsidR="009863E2">
        <w:rPr>
          <w:rFonts w:ascii="-webkit-standard" w:hAnsi="-webkit-standard" w:hint="eastAsia"/>
          <w:sz w:val="27"/>
          <w:szCs w:val="27"/>
        </w:rPr>
        <w:t>デュトワを</w:t>
      </w:r>
      <w:r w:rsidR="009863E2">
        <w:rPr>
          <w:rFonts w:ascii="-webkit-standard" w:hAnsi="-webkit-standard"/>
          <w:sz w:val="27"/>
          <w:szCs w:val="27"/>
        </w:rPr>
        <w:t>世界の寵児</w:t>
      </w:r>
      <w:r w:rsidR="009863E2">
        <w:rPr>
          <w:rFonts w:ascii="-webkit-standard" w:hAnsi="-webkit-standard" w:hint="eastAsia"/>
          <w:sz w:val="27"/>
          <w:szCs w:val="27"/>
        </w:rPr>
        <w:t>に押し上げた</w:t>
      </w:r>
      <w:r>
        <w:rPr>
          <w:rFonts w:ascii="-webkit-standard" w:hAnsi="-webkit-standard"/>
          <w:sz w:val="27"/>
          <w:szCs w:val="27"/>
        </w:rPr>
        <w:t>。フランス国立管、フィラデルフィア管などのポストも歴任。</w:t>
      </w:r>
      <w:r>
        <w:rPr>
          <w:rFonts w:ascii="-webkit-standard" w:hAnsi="-webkit-standard"/>
          <w:sz w:val="27"/>
          <w:szCs w:val="27"/>
        </w:rPr>
        <w:t>1996</w:t>
      </w:r>
      <w:r>
        <w:rPr>
          <w:rFonts w:ascii="-webkit-standard" w:hAnsi="-webkit-standard"/>
          <w:sz w:val="27"/>
          <w:szCs w:val="27"/>
        </w:rPr>
        <w:t>年からは</w:t>
      </w:r>
      <w:r>
        <w:rPr>
          <w:rFonts w:ascii="-webkit-standard" w:hAnsi="-webkit-standard"/>
          <w:sz w:val="27"/>
          <w:szCs w:val="27"/>
        </w:rPr>
        <w:t>N</w:t>
      </w:r>
      <w:r>
        <w:rPr>
          <w:rFonts w:ascii="-webkit-standard" w:hAnsi="-webkit-standard"/>
          <w:sz w:val="27"/>
          <w:szCs w:val="27"/>
        </w:rPr>
        <w:t>響常任指揮者、</w:t>
      </w:r>
      <w:r>
        <w:rPr>
          <w:rFonts w:ascii="-webkit-standard" w:hAnsi="-webkit-standard"/>
          <w:sz w:val="27"/>
          <w:szCs w:val="27"/>
        </w:rPr>
        <w:t>98</w:t>
      </w:r>
      <w:r>
        <w:rPr>
          <w:rFonts w:ascii="-webkit-standard" w:hAnsi="-webkit-standard"/>
          <w:sz w:val="27"/>
          <w:szCs w:val="27"/>
        </w:rPr>
        <w:t>年から同団音楽監督を務め、</w:t>
      </w:r>
      <w:r>
        <w:rPr>
          <w:rFonts w:ascii="-webkit-standard" w:hAnsi="-webkit-standard"/>
          <w:sz w:val="27"/>
          <w:szCs w:val="27"/>
        </w:rPr>
        <w:t>2003</w:t>
      </w:r>
      <w:r>
        <w:rPr>
          <w:rFonts w:ascii="-webkit-standard" w:hAnsi="-webkit-standard"/>
          <w:sz w:val="27"/>
          <w:szCs w:val="27"/>
        </w:rPr>
        <w:t>年から名誉音楽監督。</w:t>
      </w:r>
      <w:r>
        <w:rPr>
          <w:rFonts w:ascii="-webkit-standard" w:hAnsi="-webkit-standard" w:hint="eastAsia"/>
          <w:sz w:val="27"/>
          <w:szCs w:val="27"/>
        </w:rPr>
        <w:t>札幌の</w:t>
      </w:r>
      <w:r>
        <w:rPr>
          <w:rFonts w:ascii="-webkit-standard" w:hAnsi="-webkit-standard" w:hint="eastAsia"/>
          <w:sz w:val="27"/>
          <w:szCs w:val="27"/>
        </w:rPr>
        <w:t>PMF</w:t>
      </w:r>
      <w:r>
        <w:rPr>
          <w:rFonts w:ascii="-webkit-standard" w:hAnsi="-webkit-standard" w:hint="eastAsia"/>
          <w:sz w:val="27"/>
          <w:szCs w:val="27"/>
        </w:rPr>
        <w:t>や宮崎国際音楽祭の芸術監督も務めた。</w:t>
      </w:r>
      <w:r>
        <w:rPr>
          <w:rFonts w:ascii="-webkit-standard" w:hAnsi="-webkit-standard" w:hint="eastAsia"/>
          <w:sz w:val="27"/>
          <w:szCs w:val="27"/>
        </w:rPr>
        <w:t>2018</w:t>
      </w:r>
      <w:r>
        <w:rPr>
          <w:rFonts w:ascii="-webkit-standard" w:hAnsi="-webkit-standard" w:hint="eastAsia"/>
          <w:sz w:val="27"/>
          <w:szCs w:val="27"/>
        </w:rPr>
        <w:t>年にはサンクトペテルブルク・フィルの首席客演指揮者に就任。</w:t>
      </w:r>
      <w:bookmarkStart w:id="0" w:name="_GoBack"/>
      <w:bookmarkEnd w:id="0"/>
    </w:p>
    <w:p w:rsidR="002047C5" w:rsidRDefault="002047C5" w:rsidP="002047C5">
      <w:pPr>
        <w:pStyle w:val="s2"/>
        <w:spacing w:before="0" w:beforeAutospacing="0" w:after="0" w:afterAutospacing="0" w:line="324" w:lineRule="atLeast"/>
        <w:ind w:firstLineChars="100" w:firstLine="270"/>
        <w:jc w:val="both"/>
        <w:rPr>
          <w:rFonts w:ascii="-webkit-standard" w:hAnsi="-webkit-standard"/>
          <w:sz w:val="27"/>
          <w:szCs w:val="27"/>
        </w:rPr>
      </w:pPr>
      <w:r>
        <w:rPr>
          <w:rFonts w:ascii="-webkit-standard" w:hAnsi="-webkit-standard"/>
          <w:sz w:val="27"/>
          <w:szCs w:val="27"/>
        </w:rPr>
        <w:t>シカゴ響、</w:t>
      </w:r>
      <w:r>
        <w:rPr>
          <w:rFonts w:ascii="-webkit-standard" w:hAnsi="-webkit-standard" w:hint="eastAsia"/>
          <w:sz w:val="27"/>
          <w:szCs w:val="27"/>
        </w:rPr>
        <w:t>ボストン響、</w:t>
      </w:r>
      <w:r>
        <w:rPr>
          <w:rFonts w:ascii="-webkit-standard" w:hAnsi="-webkit-standard"/>
          <w:sz w:val="27"/>
          <w:szCs w:val="27"/>
        </w:rPr>
        <w:t>ニューヨーク・フィル、ベルリン・フィル</w:t>
      </w:r>
      <w:r>
        <w:rPr>
          <w:rFonts w:ascii="-webkit-standard" w:hAnsi="-webkit-standard" w:hint="eastAsia"/>
          <w:sz w:val="27"/>
          <w:szCs w:val="27"/>
        </w:rPr>
        <w:t>、バイエルン放送響、</w:t>
      </w:r>
      <w:r>
        <w:rPr>
          <w:rFonts w:ascii="-webkit-standard" w:hAnsi="-webkit-standard"/>
          <w:sz w:val="27"/>
          <w:szCs w:val="27"/>
        </w:rPr>
        <w:t>をはじめ、主要音楽都市のオーケストラに定期的に招かれ、色彩的で愉悦的リズムあふれる魅力的な演奏を披露</w:t>
      </w:r>
      <w:r>
        <w:rPr>
          <w:rFonts w:ascii="-webkit-standard" w:hAnsi="-webkit-standard" w:hint="eastAsia"/>
          <w:sz w:val="27"/>
          <w:szCs w:val="27"/>
        </w:rPr>
        <w:t>、フランス音楽をはじめ、ストラヴィンスキーやメシアン、近代のバレエ音楽などの真髄を深いレベルで聴衆に伝えている</w:t>
      </w:r>
      <w:r>
        <w:rPr>
          <w:rFonts w:ascii="-webkit-standard" w:hAnsi="-webkit-standard"/>
          <w:sz w:val="27"/>
          <w:szCs w:val="27"/>
        </w:rPr>
        <w:t>。各地での勲章や博士号の授与も多い。録音の数は</w:t>
      </w:r>
      <w:r>
        <w:rPr>
          <w:rFonts w:ascii="-webkit-standard" w:hAnsi="-webkit-standard"/>
          <w:sz w:val="27"/>
          <w:szCs w:val="27"/>
        </w:rPr>
        <w:t>200</w:t>
      </w:r>
      <w:r>
        <w:rPr>
          <w:rFonts w:ascii="-webkit-standard" w:hAnsi="-webkit-standard"/>
          <w:sz w:val="27"/>
          <w:szCs w:val="27"/>
        </w:rPr>
        <w:t xml:space="preserve">以上に上り、２度のグラミー賞をはじめ数々の栄誉に輝いている。　　　　　　　　　　　　　　　</w:t>
      </w:r>
    </w:p>
    <w:p w:rsidR="002047C5" w:rsidRDefault="002047C5" w:rsidP="002047C5">
      <w:pPr>
        <w:pStyle w:val="s2"/>
        <w:spacing w:before="0" w:beforeAutospacing="0" w:after="0" w:afterAutospacing="0" w:line="324" w:lineRule="atLeast"/>
        <w:jc w:val="both"/>
        <w:rPr>
          <w:rFonts w:ascii="-webkit-standard" w:hAnsi="-webkit-standard"/>
          <w:sz w:val="27"/>
          <w:szCs w:val="27"/>
        </w:rPr>
      </w:pPr>
      <w:r>
        <w:rPr>
          <w:rFonts w:ascii="-webkit-standard" w:hAnsi="-webkit-standard"/>
          <w:sz w:val="27"/>
          <w:szCs w:val="27"/>
        </w:rPr>
        <w:t> </w:t>
      </w:r>
    </w:p>
    <w:p w:rsidR="00F258F9" w:rsidRPr="002047C5" w:rsidRDefault="009863E2"/>
    <w:sectPr w:rsidR="00F258F9" w:rsidRPr="002047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7C5"/>
    <w:rsid w:val="000F4911"/>
    <w:rsid w:val="002047C5"/>
    <w:rsid w:val="00220360"/>
    <w:rsid w:val="0098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F45660-7C23-47F7-AFC4-FA35FE51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2">
    <w:name w:val="s2"/>
    <w:basedOn w:val="a"/>
    <w:rsid w:val="002047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野口綾子</dc:creator>
  <cp:keywords/>
  <dc:description/>
  <cp:lastModifiedBy>野口綾子</cp:lastModifiedBy>
  <cp:revision>1</cp:revision>
  <dcterms:created xsi:type="dcterms:W3CDTF">2019-05-09T08:22:00Z</dcterms:created>
  <dcterms:modified xsi:type="dcterms:W3CDTF">2019-05-09T08:41:00Z</dcterms:modified>
</cp:coreProperties>
</file>