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A39" w:rsidRPr="00173A39" w:rsidRDefault="00173A39" w:rsidP="00173A39">
      <w:pPr>
        <w:spacing w:after="0" w:line="240" w:lineRule="auto"/>
        <w:textAlignment w:val="baseline"/>
        <w:outlineLvl w:val="3"/>
        <w:rPr>
          <w:rFonts w:ascii="Arial" w:eastAsia="Times New Roman" w:hAnsi="Arial" w:cs="Arial"/>
          <w:color w:val="605E5E"/>
          <w:sz w:val="30"/>
          <w:szCs w:val="30"/>
        </w:rPr>
      </w:pPr>
      <w:r w:rsidRPr="00173A39">
        <w:rPr>
          <w:rFonts w:ascii="orig_volkhovregular" w:eastAsia="Times New Roman" w:hAnsi="orig_volkhovregular" w:cs="Arial"/>
          <w:color w:val="AB2420"/>
          <w:sz w:val="30"/>
          <w:szCs w:val="30"/>
          <w:bdr w:val="none" w:sz="0" w:space="0" w:color="auto" w:frame="1"/>
        </w:rPr>
        <w:t>Augustin Dumay</w:t>
      </w:r>
    </w:p>
    <w:p w:rsidR="00173A39" w:rsidRPr="00173A39" w:rsidRDefault="00173A39" w:rsidP="00173A39">
      <w:pPr>
        <w:spacing w:after="0" w:line="240" w:lineRule="auto"/>
        <w:textAlignment w:val="baseline"/>
        <w:outlineLvl w:val="3"/>
        <w:rPr>
          <w:rFonts w:ascii="Arial" w:eastAsia="Times New Roman" w:hAnsi="Arial" w:cs="Arial"/>
          <w:color w:val="605E5E"/>
          <w:sz w:val="30"/>
          <w:szCs w:val="30"/>
        </w:rPr>
      </w:pPr>
      <w:r w:rsidRPr="00173A39">
        <w:rPr>
          <w:rFonts w:ascii="orig_volkhovregular" w:eastAsia="Times New Roman" w:hAnsi="orig_volkhovregular" w:cs="Arial"/>
          <w:color w:val="AB2420"/>
          <w:sz w:val="30"/>
          <w:szCs w:val="30"/>
          <w:bdr w:val="none" w:sz="0" w:space="0" w:color="auto" w:frame="1"/>
        </w:rPr>
        <w:t>Violinist &amp; Conductor</w:t>
      </w:r>
    </w:p>
    <w:p w:rsidR="00173A39" w:rsidRDefault="00173A39" w:rsidP="00173A39">
      <w:pPr>
        <w:spacing w:after="0" w:line="360" w:lineRule="atLeast"/>
        <w:jc w:val="both"/>
        <w:textAlignment w:val="baseline"/>
        <w:rPr>
          <w:rFonts w:ascii="Arial" w:eastAsia="Times New Roman" w:hAnsi="Arial" w:cs="Arial"/>
          <w:color w:val="605E5E"/>
          <w:sz w:val="23"/>
          <w:szCs w:val="23"/>
          <w:bdr w:val="none" w:sz="0" w:space="0" w:color="auto" w:frame="1"/>
        </w:rPr>
      </w:pPr>
      <w:r w:rsidRPr="00173A39">
        <w:rPr>
          <w:rFonts w:ascii="Arial" w:eastAsia="Times New Roman" w:hAnsi="Arial" w:cs="Arial"/>
          <w:color w:val="605E5E"/>
          <w:sz w:val="23"/>
          <w:szCs w:val="23"/>
        </w:rPr>
        <w:br/>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proofErr w:type="gramStart"/>
      <w:r w:rsidRPr="00173A39">
        <w:rPr>
          <w:rFonts w:ascii="Arial" w:eastAsia="Times New Roman" w:hAnsi="Arial" w:cs="Arial"/>
          <w:color w:val="605E5E"/>
          <w:sz w:val="23"/>
          <w:szCs w:val="23"/>
          <w:bdr w:val="none" w:sz="0" w:space="0" w:color="auto" w:frame="1"/>
        </w:rPr>
        <w:t xml:space="preserve">International critics have compared Augustin Dumay to the great violinists of the 20th century, describing him as a “great classical stylist”, a reputation underscored by his outstanding recordings for Deutsche </w:t>
      </w:r>
      <w:proofErr w:type="spellStart"/>
      <w:r w:rsidRPr="00173A39">
        <w:rPr>
          <w:rFonts w:ascii="Arial" w:eastAsia="Times New Roman" w:hAnsi="Arial" w:cs="Arial"/>
          <w:color w:val="605E5E"/>
          <w:sz w:val="23"/>
          <w:szCs w:val="23"/>
          <w:bdr w:val="none" w:sz="0" w:space="0" w:color="auto" w:frame="1"/>
        </w:rPr>
        <w:t>Grammophon</w:t>
      </w:r>
      <w:proofErr w:type="spellEnd"/>
      <w:r w:rsidRPr="00173A39">
        <w:rPr>
          <w:rFonts w:ascii="Arial" w:eastAsia="Times New Roman" w:hAnsi="Arial" w:cs="Arial"/>
          <w:color w:val="605E5E"/>
          <w:sz w:val="23"/>
          <w:szCs w:val="23"/>
          <w:bdr w:val="none" w:sz="0" w:space="0" w:color="auto" w:frame="1"/>
        </w:rPr>
        <w:t xml:space="preserve">: Beethoven’s complete sonatas with Maria </w:t>
      </w:r>
      <w:proofErr w:type="spellStart"/>
      <w:r w:rsidRPr="00173A39">
        <w:rPr>
          <w:rFonts w:ascii="Arial" w:eastAsia="Times New Roman" w:hAnsi="Arial" w:cs="Arial"/>
          <w:color w:val="605E5E"/>
          <w:sz w:val="23"/>
          <w:szCs w:val="23"/>
          <w:bdr w:val="none" w:sz="0" w:space="0" w:color="auto" w:frame="1"/>
        </w:rPr>
        <w:t>João</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Pires</w:t>
      </w:r>
      <w:proofErr w:type="spellEnd"/>
      <w:r w:rsidRPr="00173A39">
        <w:rPr>
          <w:rFonts w:ascii="Arial" w:eastAsia="Times New Roman" w:hAnsi="Arial" w:cs="Arial"/>
          <w:color w:val="605E5E"/>
          <w:sz w:val="23"/>
          <w:szCs w:val="23"/>
          <w:bdr w:val="none" w:sz="0" w:space="0" w:color="auto" w:frame="1"/>
        </w:rPr>
        <w:t>, a set that</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i/>
          <w:iCs/>
          <w:color w:val="605E5E"/>
          <w:sz w:val="23"/>
          <w:szCs w:val="23"/>
          <w:bdr w:val="none" w:sz="0" w:space="0" w:color="auto" w:frame="1"/>
        </w:rPr>
        <w:t xml:space="preserve">surely ranks with </w:t>
      </w:r>
      <w:proofErr w:type="spellStart"/>
      <w:r w:rsidRPr="00173A39">
        <w:rPr>
          <w:rFonts w:ascii="Arial" w:eastAsia="Times New Roman" w:hAnsi="Arial" w:cs="Arial"/>
          <w:i/>
          <w:iCs/>
          <w:color w:val="605E5E"/>
          <w:sz w:val="23"/>
          <w:szCs w:val="23"/>
          <w:bdr w:val="none" w:sz="0" w:space="0" w:color="auto" w:frame="1"/>
        </w:rPr>
        <w:t>Grumiaux</w:t>
      </w:r>
      <w:proofErr w:type="spellEnd"/>
      <w:r w:rsidRPr="00173A39">
        <w:rPr>
          <w:rFonts w:ascii="Arial" w:eastAsia="Times New Roman" w:hAnsi="Arial" w:cs="Arial"/>
          <w:i/>
          <w:iCs/>
          <w:color w:val="605E5E"/>
          <w:sz w:val="23"/>
          <w:szCs w:val="23"/>
          <w:bdr w:val="none" w:sz="0" w:space="0" w:color="auto" w:frame="1"/>
        </w:rPr>
        <w:t>/</w:t>
      </w:r>
      <w:proofErr w:type="spellStart"/>
      <w:r w:rsidRPr="00173A39">
        <w:rPr>
          <w:rFonts w:ascii="Arial" w:eastAsia="Times New Roman" w:hAnsi="Arial" w:cs="Arial"/>
          <w:i/>
          <w:iCs/>
          <w:color w:val="605E5E"/>
          <w:sz w:val="23"/>
          <w:szCs w:val="23"/>
          <w:bdr w:val="none" w:sz="0" w:space="0" w:color="auto" w:frame="1"/>
        </w:rPr>
        <w:t>Haskil</w:t>
      </w:r>
      <w:proofErr w:type="spellEnd"/>
      <w:r w:rsidRPr="00173A39">
        <w:rPr>
          <w:rFonts w:ascii="Arial" w:eastAsia="Times New Roman" w:hAnsi="Arial" w:cs="Arial"/>
          <w:i/>
          <w:iCs/>
          <w:color w:val="605E5E"/>
          <w:sz w:val="23"/>
          <w:szCs w:val="23"/>
          <w:bdr w:val="none" w:sz="0" w:space="0" w:color="auto" w:frame="1"/>
        </w:rPr>
        <w:t>, Menuh</w:t>
      </w:r>
      <w:r>
        <w:rPr>
          <w:rFonts w:ascii="Arial" w:eastAsia="Times New Roman" w:hAnsi="Arial" w:cs="Arial"/>
          <w:i/>
          <w:iCs/>
          <w:color w:val="605E5E"/>
          <w:sz w:val="23"/>
          <w:szCs w:val="23"/>
          <w:bdr w:val="none" w:sz="0" w:space="0" w:color="auto" w:frame="1"/>
        </w:rPr>
        <w:t>in/</w:t>
      </w:r>
      <w:proofErr w:type="spellStart"/>
      <w:r>
        <w:rPr>
          <w:rFonts w:ascii="Arial" w:eastAsia="Times New Roman" w:hAnsi="Arial" w:cs="Arial"/>
          <w:i/>
          <w:iCs/>
          <w:color w:val="605E5E"/>
          <w:sz w:val="23"/>
          <w:szCs w:val="23"/>
          <w:bdr w:val="none" w:sz="0" w:space="0" w:color="auto" w:frame="1"/>
        </w:rPr>
        <w:t>Kempff</w:t>
      </w:r>
      <w:proofErr w:type="spellEnd"/>
      <w:r>
        <w:rPr>
          <w:rFonts w:ascii="Arial" w:eastAsia="Times New Roman" w:hAnsi="Arial" w:cs="Arial"/>
          <w:i/>
          <w:iCs/>
          <w:color w:val="605E5E"/>
          <w:sz w:val="23"/>
          <w:szCs w:val="23"/>
          <w:bdr w:val="none" w:sz="0" w:space="0" w:color="auto" w:frame="1"/>
        </w:rPr>
        <w:t xml:space="preserve">, or Perlman/Ashkenazy” </w:t>
      </w:r>
      <w:r w:rsidRPr="00173A39">
        <w:rPr>
          <w:rFonts w:ascii="Arial" w:eastAsia="Times New Roman" w:hAnsi="Arial" w:cs="Arial"/>
          <w:color w:val="605E5E"/>
          <w:sz w:val="23"/>
          <w:szCs w:val="23"/>
          <w:bdr w:val="none" w:sz="0" w:space="0" w:color="auto" w:frame="1"/>
        </w:rPr>
        <w:t>(International Piano), Brahms’ trios in which</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i/>
          <w:iCs/>
          <w:color w:val="605E5E"/>
          <w:sz w:val="23"/>
          <w:szCs w:val="23"/>
          <w:bdr w:val="none" w:sz="0" w:space="0" w:color="auto" w:frame="1"/>
        </w:rPr>
        <w:t>the Milstein legacy in Dumay’s playing is wonderfully apparent”</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color w:val="605E5E"/>
          <w:sz w:val="23"/>
          <w:szCs w:val="23"/>
          <w:bdr w:val="none" w:sz="0" w:space="0" w:color="auto" w:frame="1"/>
        </w:rPr>
        <w:t xml:space="preserve">(Gramophone), and Mozart’s concertos with the </w:t>
      </w:r>
      <w:proofErr w:type="spellStart"/>
      <w:r w:rsidRPr="00173A39">
        <w:rPr>
          <w:rFonts w:ascii="Arial" w:eastAsia="Times New Roman" w:hAnsi="Arial" w:cs="Arial"/>
          <w:color w:val="605E5E"/>
          <w:sz w:val="23"/>
          <w:szCs w:val="23"/>
          <w:bdr w:val="none" w:sz="0" w:space="0" w:color="auto" w:frame="1"/>
        </w:rPr>
        <w:t>Camerata</w:t>
      </w:r>
      <w:proofErr w:type="spellEnd"/>
      <w:r w:rsidRPr="00173A39">
        <w:rPr>
          <w:rFonts w:ascii="Arial" w:eastAsia="Times New Roman" w:hAnsi="Arial" w:cs="Arial"/>
          <w:color w:val="605E5E"/>
          <w:sz w:val="23"/>
          <w:szCs w:val="23"/>
          <w:bdr w:val="none" w:sz="0" w:space="0" w:color="auto" w:frame="1"/>
        </w:rPr>
        <w:t xml:space="preserve"> Salzburg,</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i/>
          <w:iCs/>
          <w:color w:val="605E5E"/>
          <w:sz w:val="23"/>
          <w:szCs w:val="23"/>
          <w:bdr w:val="none" w:sz="0" w:space="0" w:color="auto" w:frame="1"/>
        </w:rPr>
        <w:t>“without exaggeration one of the finest Mozart violin concerto discs ever made”</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color w:val="605E5E"/>
          <w:sz w:val="23"/>
          <w:szCs w:val="23"/>
          <w:bdr w:val="none" w:sz="0" w:space="0" w:color="auto" w:frame="1"/>
        </w:rPr>
        <w:t>(Classic CD), in which he</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i/>
          <w:iCs/>
          <w:color w:val="605E5E"/>
          <w:sz w:val="23"/>
          <w:szCs w:val="23"/>
          <w:bdr w:val="none" w:sz="0" w:space="0" w:color="auto" w:frame="1"/>
        </w:rPr>
        <w:t xml:space="preserve">“confirms that he is an exceptional interpreter of Mozart as were Stern or </w:t>
      </w:r>
      <w:proofErr w:type="spellStart"/>
      <w:r w:rsidRPr="00173A39">
        <w:rPr>
          <w:rFonts w:ascii="Arial" w:eastAsia="Times New Roman" w:hAnsi="Arial" w:cs="Arial"/>
          <w:i/>
          <w:iCs/>
          <w:color w:val="605E5E"/>
          <w:sz w:val="23"/>
          <w:szCs w:val="23"/>
          <w:bdr w:val="none" w:sz="0" w:space="0" w:color="auto" w:frame="1"/>
        </w:rPr>
        <w:t>Grumiaux</w:t>
      </w:r>
      <w:proofErr w:type="spellEnd"/>
      <w:r w:rsidRPr="00173A39">
        <w:rPr>
          <w:rFonts w:ascii="Arial" w:eastAsia="Times New Roman" w:hAnsi="Arial" w:cs="Arial"/>
          <w:i/>
          <w:iCs/>
          <w:color w:val="605E5E"/>
          <w:sz w:val="23"/>
          <w:szCs w:val="23"/>
          <w:bdr w:val="none" w:sz="0" w:space="0" w:color="auto" w:frame="1"/>
        </w:rPr>
        <w:t xml:space="preserve"> before him”</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color w:val="605E5E"/>
          <w:sz w:val="23"/>
          <w:szCs w:val="23"/>
          <w:bdr w:val="none" w:sz="0" w:space="0" w:color="auto" w:frame="1"/>
        </w:rPr>
        <w:t>(Classica).</w:t>
      </w:r>
      <w:proofErr w:type="gramEnd"/>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 xml:space="preserve">Born into a family of musicians – his mother is a cellist and pianist, his father an amateur violinist – Augustin Dumay started violin lessons at the age of </w:t>
      </w:r>
      <w:proofErr w:type="gramStart"/>
      <w:r w:rsidRPr="00173A39">
        <w:rPr>
          <w:rFonts w:ascii="Arial" w:eastAsia="Times New Roman" w:hAnsi="Arial" w:cs="Arial"/>
          <w:color w:val="605E5E"/>
          <w:sz w:val="23"/>
          <w:szCs w:val="23"/>
          <w:bdr w:val="none" w:sz="0" w:space="0" w:color="auto" w:frame="1"/>
        </w:rPr>
        <w:t>5</w:t>
      </w:r>
      <w:proofErr w:type="gramEnd"/>
      <w:r w:rsidRPr="00173A39">
        <w:rPr>
          <w:rFonts w:ascii="Arial" w:eastAsia="Times New Roman" w:hAnsi="Arial" w:cs="Arial"/>
          <w:color w:val="605E5E"/>
          <w:sz w:val="23"/>
          <w:szCs w:val="23"/>
          <w:bdr w:val="none" w:sz="0" w:space="0" w:color="auto" w:frame="1"/>
        </w:rPr>
        <w:t>, after attending a concert by Nathan Milstein. Aged ten, he entered the Paris Conservatoire, winning the</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i/>
          <w:iCs/>
          <w:color w:val="605E5E"/>
          <w:sz w:val="23"/>
          <w:szCs w:val="23"/>
          <w:bdr w:val="none" w:sz="0" w:space="0" w:color="auto" w:frame="1"/>
        </w:rPr>
        <w:t>premier prix</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color w:val="605E5E"/>
          <w:sz w:val="23"/>
          <w:szCs w:val="23"/>
          <w:bdr w:val="none" w:sz="0" w:space="0" w:color="auto" w:frame="1"/>
        </w:rPr>
        <w:t xml:space="preserve">at the age of thirteen. His first concert at the </w:t>
      </w:r>
      <w:proofErr w:type="spellStart"/>
      <w:r w:rsidRPr="00173A39">
        <w:rPr>
          <w:rFonts w:ascii="Arial" w:eastAsia="Times New Roman" w:hAnsi="Arial" w:cs="Arial"/>
          <w:color w:val="605E5E"/>
          <w:sz w:val="23"/>
          <w:szCs w:val="23"/>
          <w:bdr w:val="none" w:sz="0" w:space="0" w:color="auto" w:frame="1"/>
        </w:rPr>
        <w:t>Théâtre</w:t>
      </w:r>
      <w:proofErr w:type="spellEnd"/>
      <w:r w:rsidRPr="00173A39">
        <w:rPr>
          <w:rFonts w:ascii="Arial" w:eastAsia="Times New Roman" w:hAnsi="Arial" w:cs="Arial"/>
          <w:color w:val="605E5E"/>
          <w:sz w:val="23"/>
          <w:szCs w:val="23"/>
          <w:bdr w:val="none" w:sz="0" w:space="0" w:color="auto" w:frame="1"/>
        </w:rPr>
        <w:t xml:space="preserve"> des Champs-</w:t>
      </w:r>
      <w:proofErr w:type="spellStart"/>
      <w:r w:rsidRPr="00173A39">
        <w:rPr>
          <w:rFonts w:ascii="Arial" w:eastAsia="Times New Roman" w:hAnsi="Arial" w:cs="Arial"/>
          <w:color w:val="605E5E"/>
          <w:sz w:val="23"/>
          <w:szCs w:val="23"/>
          <w:bdr w:val="none" w:sz="0" w:space="0" w:color="auto" w:frame="1"/>
        </w:rPr>
        <w:t>Élysée</w:t>
      </w:r>
      <w:proofErr w:type="spellEnd"/>
      <w:r w:rsidRPr="00173A39">
        <w:rPr>
          <w:rFonts w:ascii="Arial" w:eastAsia="Times New Roman" w:hAnsi="Arial" w:cs="Arial"/>
          <w:color w:val="605E5E"/>
          <w:sz w:val="23"/>
          <w:szCs w:val="23"/>
          <w:bdr w:val="none" w:sz="0" w:space="0" w:color="auto" w:frame="1"/>
        </w:rPr>
        <w:t xml:space="preserve"> followed a year later and he then appeared at the Montreux Festival, playing for Joseph Szigeti and </w:t>
      </w:r>
      <w:proofErr w:type="spellStart"/>
      <w:r w:rsidRPr="00173A39">
        <w:rPr>
          <w:rFonts w:ascii="Arial" w:eastAsia="Times New Roman" w:hAnsi="Arial" w:cs="Arial"/>
          <w:color w:val="605E5E"/>
          <w:sz w:val="23"/>
          <w:szCs w:val="23"/>
          <w:bdr w:val="none" w:sz="0" w:space="0" w:color="auto" w:frame="1"/>
        </w:rPr>
        <w:t>Henryk</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Szeryng</w:t>
      </w:r>
      <w:proofErr w:type="spellEnd"/>
      <w:r w:rsidRPr="00173A39">
        <w:rPr>
          <w:rFonts w:ascii="Arial" w:eastAsia="Times New Roman" w:hAnsi="Arial" w:cs="Arial"/>
          <w:color w:val="605E5E"/>
          <w:sz w:val="23"/>
          <w:szCs w:val="23"/>
          <w:bdr w:val="none" w:sz="0" w:space="0" w:color="auto" w:frame="1"/>
        </w:rPr>
        <w:t>, who invited him to replace him on a tour of South America. On his return, Augustin Dumay worked in Paris with Nathan Milstein, who said of him:</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i/>
          <w:iCs/>
          <w:color w:val="605E5E"/>
          <w:sz w:val="23"/>
          <w:szCs w:val="23"/>
          <w:bdr w:val="none" w:sz="0" w:space="0" w:color="auto" w:frame="1"/>
        </w:rPr>
        <w:t>“I believe he will take his place among</w:t>
      </w:r>
      <w:r>
        <w:rPr>
          <w:rFonts w:ascii="Arial" w:eastAsia="Times New Roman" w:hAnsi="Arial" w:cs="Arial"/>
          <w:i/>
          <w:iCs/>
          <w:color w:val="605E5E"/>
          <w:sz w:val="23"/>
          <w:szCs w:val="23"/>
          <w:bdr w:val="none" w:sz="0" w:space="0" w:color="auto" w:frame="1"/>
        </w:rPr>
        <w:t>s</w:t>
      </w:r>
      <w:r w:rsidRPr="00173A39">
        <w:rPr>
          <w:rFonts w:ascii="Arial" w:eastAsia="Times New Roman" w:hAnsi="Arial" w:cs="Arial"/>
          <w:i/>
          <w:iCs/>
          <w:color w:val="605E5E"/>
          <w:sz w:val="23"/>
          <w:szCs w:val="23"/>
          <w:bdr w:val="none" w:sz="0" w:space="0" w:color="auto" w:frame="1"/>
        </w:rPr>
        <w:t>t the great violinists of the year 2000”</w:t>
      </w:r>
      <w:r w:rsidRPr="00173A39">
        <w:rPr>
          <w:rFonts w:ascii="Arial" w:eastAsia="Times New Roman" w:hAnsi="Arial" w:cs="Arial"/>
          <w:color w:val="605E5E"/>
          <w:sz w:val="23"/>
          <w:szCs w:val="23"/>
          <w:bdr w:val="none" w:sz="0" w:space="0" w:color="auto" w:frame="1"/>
        </w:rPr>
        <w:t xml:space="preserve">. He then went on to work in Brussels with Arthur </w:t>
      </w:r>
      <w:proofErr w:type="spellStart"/>
      <w:r w:rsidRPr="00173A39">
        <w:rPr>
          <w:rFonts w:ascii="Arial" w:eastAsia="Times New Roman" w:hAnsi="Arial" w:cs="Arial"/>
          <w:color w:val="605E5E"/>
          <w:sz w:val="23"/>
          <w:szCs w:val="23"/>
          <w:bdr w:val="none" w:sz="0" w:space="0" w:color="auto" w:frame="1"/>
        </w:rPr>
        <w:t>Grumiaux</w:t>
      </w:r>
      <w:proofErr w:type="spellEnd"/>
      <w:r w:rsidRPr="00173A39">
        <w:rPr>
          <w:rFonts w:ascii="Arial" w:eastAsia="Times New Roman" w:hAnsi="Arial" w:cs="Arial"/>
          <w:color w:val="605E5E"/>
          <w:sz w:val="23"/>
          <w:szCs w:val="23"/>
          <w:bdr w:val="none" w:sz="0" w:space="0" w:color="auto" w:frame="1"/>
        </w:rPr>
        <w:t xml:space="preserve"> for five years.</w:t>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He soon became familiar to concert audiences in France, but his international career took off thanks to his encounter with Herbert von Karajan. The great conductor heard him by chance during a recording session at a studio where he was also working, and immediately invited him to play with the Berlin Philharmonic Orchestra. He went on to record the Mendelssohn, Tchaikovsky, Saint-Saëns and Lalo violin concertos for EMI.</w:t>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 xml:space="preserve">He subsequently performed regularly with the world’s finest orchestras – the Berliner </w:t>
      </w:r>
      <w:proofErr w:type="spellStart"/>
      <w:r w:rsidRPr="00173A39">
        <w:rPr>
          <w:rFonts w:ascii="Arial" w:eastAsia="Times New Roman" w:hAnsi="Arial" w:cs="Arial"/>
          <w:color w:val="605E5E"/>
          <w:sz w:val="23"/>
          <w:szCs w:val="23"/>
          <w:bdr w:val="none" w:sz="0" w:space="0" w:color="auto" w:frame="1"/>
        </w:rPr>
        <w:t>Philharmoniker</w:t>
      </w:r>
      <w:proofErr w:type="spellEnd"/>
      <w:r>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Orchestre</w:t>
      </w:r>
      <w:proofErr w:type="spellEnd"/>
      <w:r w:rsidRPr="00173A39">
        <w:rPr>
          <w:rFonts w:ascii="Arial" w:eastAsia="Times New Roman" w:hAnsi="Arial" w:cs="Arial"/>
          <w:color w:val="605E5E"/>
          <w:sz w:val="23"/>
          <w:szCs w:val="23"/>
          <w:bdr w:val="none" w:sz="0" w:space="0" w:color="auto" w:frame="1"/>
        </w:rPr>
        <w:t xml:space="preserve"> National de France, Japan Philharmonic, English Chamber Orchestra, London Symphony, L</w:t>
      </w:r>
      <w:bookmarkStart w:id="0" w:name="_GoBack"/>
      <w:bookmarkEnd w:id="0"/>
      <w:r w:rsidRPr="00173A39">
        <w:rPr>
          <w:rFonts w:ascii="Arial" w:eastAsia="Times New Roman" w:hAnsi="Arial" w:cs="Arial"/>
          <w:color w:val="605E5E"/>
          <w:sz w:val="23"/>
          <w:szCs w:val="23"/>
          <w:bdr w:val="none" w:sz="0" w:space="0" w:color="auto" w:frame="1"/>
        </w:rPr>
        <w:t xml:space="preserve">ondon Philharmonic, Royal Philharmonic, Royal Concertgebouw, Los Angeles Philharmonic, </w:t>
      </w:r>
      <w:proofErr w:type="spellStart"/>
      <w:r w:rsidRPr="00173A39">
        <w:rPr>
          <w:rFonts w:ascii="Arial" w:eastAsia="Times New Roman" w:hAnsi="Arial" w:cs="Arial"/>
          <w:color w:val="605E5E"/>
          <w:sz w:val="23"/>
          <w:szCs w:val="23"/>
          <w:bdr w:val="none" w:sz="0" w:space="0" w:color="auto" w:frame="1"/>
        </w:rPr>
        <w:t>Orchestre</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symphonique</w:t>
      </w:r>
      <w:proofErr w:type="spellEnd"/>
      <w:r w:rsidRPr="00173A39">
        <w:rPr>
          <w:rFonts w:ascii="Arial" w:eastAsia="Times New Roman" w:hAnsi="Arial" w:cs="Arial"/>
          <w:color w:val="605E5E"/>
          <w:sz w:val="23"/>
          <w:szCs w:val="23"/>
          <w:bdr w:val="none" w:sz="0" w:space="0" w:color="auto" w:frame="1"/>
        </w:rPr>
        <w:t xml:space="preserve"> de Montréal, Suisse </w:t>
      </w:r>
      <w:proofErr w:type="spellStart"/>
      <w:r w:rsidRPr="00173A39">
        <w:rPr>
          <w:rFonts w:ascii="Arial" w:eastAsia="Times New Roman" w:hAnsi="Arial" w:cs="Arial"/>
          <w:color w:val="605E5E"/>
          <w:sz w:val="23"/>
          <w:szCs w:val="23"/>
          <w:bdr w:val="none" w:sz="0" w:space="0" w:color="auto" w:frame="1"/>
        </w:rPr>
        <w:t>Romande</w:t>
      </w:r>
      <w:proofErr w:type="spellEnd"/>
      <w:r w:rsidRPr="00173A39">
        <w:rPr>
          <w:rFonts w:ascii="Arial" w:eastAsia="Times New Roman" w:hAnsi="Arial" w:cs="Arial"/>
          <w:color w:val="605E5E"/>
          <w:sz w:val="23"/>
          <w:szCs w:val="23"/>
          <w:bdr w:val="none" w:sz="0" w:space="0" w:color="auto" w:frame="1"/>
        </w:rPr>
        <w:t xml:space="preserve">, Mahler Chamber Orchestra, </w:t>
      </w:r>
      <w:proofErr w:type="spellStart"/>
      <w:r w:rsidRPr="00173A39">
        <w:rPr>
          <w:rFonts w:ascii="Arial" w:eastAsia="Times New Roman" w:hAnsi="Arial" w:cs="Arial"/>
          <w:color w:val="605E5E"/>
          <w:sz w:val="23"/>
          <w:szCs w:val="23"/>
          <w:bdr w:val="none" w:sz="0" w:space="0" w:color="auto" w:frame="1"/>
        </w:rPr>
        <w:t>Bayerischer</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Rundfunk</w:t>
      </w:r>
      <w:proofErr w:type="spellEnd"/>
      <w:r w:rsidRPr="00173A39">
        <w:rPr>
          <w:rFonts w:ascii="Arial" w:eastAsia="Times New Roman" w:hAnsi="Arial" w:cs="Arial"/>
          <w:color w:val="605E5E"/>
          <w:sz w:val="23"/>
          <w:szCs w:val="23"/>
          <w:bdr w:val="none" w:sz="0" w:space="0" w:color="auto" w:frame="1"/>
        </w:rPr>
        <w:t xml:space="preserve"> and many others – under the direction of conductors such as Alain </w:t>
      </w:r>
      <w:proofErr w:type="spellStart"/>
      <w:r w:rsidRPr="00173A39">
        <w:rPr>
          <w:rFonts w:ascii="Arial" w:eastAsia="Times New Roman" w:hAnsi="Arial" w:cs="Arial"/>
          <w:color w:val="605E5E"/>
          <w:sz w:val="23"/>
          <w:szCs w:val="23"/>
          <w:bdr w:val="none" w:sz="0" w:space="0" w:color="auto" w:frame="1"/>
        </w:rPr>
        <w:t>Altinoglu</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Frans</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Brüggen</w:t>
      </w:r>
      <w:proofErr w:type="spellEnd"/>
      <w:r w:rsidRPr="00173A39">
        <w:rPr>
          <w:rFonts w:ascii="Arial" w:eastAsia="Times New Roman" w:hAnsi="Arial" w:cs="Arial"/>
          <w:color w:val="605E5E"/>
          <w:sz w:val="23"/>
          <w:szCs w:val="23"/>
          <w:bdr w:val="none" w:sz="0" w:space="0" w:color="auto" w:frame="1"/>
        </w:rPr>
        <w:t xml:space="preserve">, Dennis Russell Davies, Andrew Davis, Sir Colin Davis, </w:t>
      </w:r>
      <w:proofErr w:type="spellStart"/>
      <w:r w:rsidRPr="00173A39">
        <w:rPr>
          <w:rFonts w:ascii="Arial" w:eastAsia="Times New Roman" w:hAnsi="Arial" w:cs="Arial"/>
          <w:color w:val="605E5E"/>
          <w:sz w:val="23"/>
          <w:szCs w:val="23"/>
          <w:bdr w:val="none" w:sz="0" w:space="0" w:color="auto" w:frame="1"/>
        </w:rPr>
        <w:t>Stéphane</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Denève</w:t>
      </w:r>
      <w:proofErr w:type="spellEnd"/>
      <w:r w:rsidRPr="00173A39">
        <w:rPr>
          <w:rFonts w:ascii="Arial" w:eastAsia="Times New Roman" w:hAnsi="Arial" w:cs="Arial"/>
          <w:color w:val="605E5E"/>
          <w:sz w:val="23"/>
          <w:szCs w:val="23"/>
          <w:bdr w:val="none" w:sz="0" w:space="0" w:color="auto" w:frame="1"/>
        </w:rPr>
        <w:t xml:space="preserve">, Christoph von </w:t>
      </w:r>
      <w:proofErr w:type="spellStart"/>
      <w:r w:rsidRPr="00173A39">
        <w:rPr>
          <w:rFonts w:ascii="Arial" w:eastAsia="Times New Roman" w:hAnsi="Arial" w:cs="Arial"/>
          <w:color w:val="605E5E"/>
          <w:sz w:val="23"/>
          <w:szCs w:val="23"/>
          <w:bdr w:val="none" w:sz="0" w:space="0" w:color="auto" w:frame="1"/>
        </w:rPr>
        <w:t>Dohnanyi</w:t>
      </w:r>
      <w:proofErr w:type="spellEnd"/>
      <w:r w:rsidRPr="00173A39">
        <w:rPr>
          <w:rFonts w:ascii="Arial" w:eastAsia="Times New Roman" w:hAnsi="Arial" w:cs="Arial"/>
          <w:color w:val="605E5E"/>
          <w:sz w:val="23"/>
          <w:szCs w:val="23"/>
          <w:bdr w:val="none" w:sz="0" w:space="0" w:color="auto" w:frame="1"/>
        </w:rPr>
        <w:t xml:space="preserve">, Charles </w:t>
      </w:r>
      <w:proofErr w:type="spellStart"/>
      <w:r w:rsidRPr="00173A39">
        <w:rPr>
          <w:rFonts w:ascii="Arial" w:eastAsia="Times New Roman" w:hAnsi="Arial" w:cs="Arial"/>
          <w:color w:val="605E5E"/>
          <w:sz w:val="23"/>
          <w:szCs w:val="23"/>
          <w:bdr w:val="none" w:sz="0" w:space="0" w:color="auto" w:frame="1"/>
        </w:rPr>
        <w:t>Dutoit</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Iván</w:t>
      </w:r>
      <w:proofErr w:type="spellEnd"/>
      <w:r w:rsidRPr="00173A39">
        <w:rPr>
          <w:rFonts w:ascii="Arial" w:eastAsia="Times New Roman" w:hAnsi="Arial" w:cs="Arial"/>
          <w:color w:val="605E5E"/>
          <w:sz w:val="23"/>
          <w:szCs w:val="23"/>
          <w:bdr w:val="none" w:sz="0" w:space="0" w:color="auto" w:frame="1"/>
        </w:rPr>
        <w:t xml:space="preserve"> Fischer, Alan Gilbert, Gustavo </w:t>
      </w:r>
      <w:proofErr w:type="spellStart"/>
      <w:r w:rsidRPr="00173A39">
        <w:rPr>
          <w:rFonts w:ascii="Arial" w:eastAsia="Times New Roman" w:hAnsi="Arial" w:cs="Arial"/>
          <w:color w:val="605E5E"/>
          <w:sz w:val="23"/>
          <w:szCs w:val="23"/>
          <w:bdr w:val="none" w:sz="0" w:space="0" w:color="auto" w:frame="1"/>
        </w:rPr>
        <w:t>Gimeno</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Eivind</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Gullberg</w:t>
      </w:r>
      <w:proofErr w:type="spellEnd"/>
      <w:r w:rsidRPr="00173A39">
        <w:rPr>
          <w:rFonts w:ascii="Arial" w:eastAsia="Times New Roman" w:hAnsi="Arial" w:cs="Arial"/>
          <w:color w:val="605E5E"/>
          <w:sz w:val="23"/>
          <w:szCs w:val="23"/>
          <w:bdr w:val="none" w:sz="0" w:space="0" w:color="auto" w:frame="1"/>
        </w:rPr>
        <w:t xml:space="preserve"> Jensen, Daniel Harding, </w:t>
      </w:r>
      <w:proofErr w:type="spellStart"/>
      <w:r w:rsidRPr="00173A39">
        <w:rPr>
          <w:rFonts w:ascii="Arial" w:eastAsia="Times New Roman" w:hAnsi="Arial" w:cs="Arial"/>
          <w:color w:val="605E5E"/>
          <w:sz w:val="23"/>
          <w:szCs w:val="23"/>
          <w:bdr w:val="none" w:sz="0" w:space="0" w:color="auto" w:frame="1"/>
        </w:rPr>
        <w:t>Günther</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lastRenderedPageBreak/>
        <w:t>Herbig</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Eliahu</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Inbal</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Pietari</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Inkinen</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Neeme</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Järvi</w:t>
      </w:r>
      <w:proofErr w:type="spellEnd"/>
      <w:r w:rsidRPr="00173A39">
        <w:rPr>
          <w:rFonts w:ascii="Arial" w:eastAsia="Times New Roman" w:hAnsi="Arial" w:cs="Arial"/>
          <w:color w:val="605E5E"/>
          <w:sz w:val="23"/>
          <w:szCs w:val="23"/>
          <w:bdr w:val="none" w:sz="0" w:space="0" w:color="auto" w:frame="1"/>
        </w:rPr>
        <w:t xml:space="preserve">, Armin Jordan, Emmanuel </w:t>
      </w:r>
      <w:proofErr w:type="spellStart"/>
      <w:r w:rsidRPr="00173A39">
        <w:rPr>
          <w:rFonts w:ascii="Arial" w:eastAsia="Times New Roman" w:hAnsi="Arial" w:cs="Arial"/>
          <w:color w:val="605E5E"/>
          <w:sz w:val="23"/>
          <w:szCs w:val="23"/>
          <w:bdr w:val="none" w:sz="0" w:space="0" w:color="auto" w:frame="1"/>
        </w:rPr>
        <w:t>Krivine</w:t>
      </w:r>
      <w:proofErr w:type="spellEnd"/>
      <w:r w:rsidRPr="00173A39">
        <w:rPr>
          <w:rFonts w:ascii="Arial" w:eastAsia="Times New Roman" w:hAnsi="Arial" w:cs="Arial"/>
          <w:color w:val="605E5E"/>
          <w:sz w:val="23"/>
          <w:szCs w:val="23"/>
          <w:bdr w:val="none" w:sz="0" w:space="0" w:color="auto" w:frame="1"/>
        </w:rPr>
        <w:t xml:space="preserve">, Rafael </w:t>
      </w:r>
      <w:proofErr w:type="spellStart"/>
      <w:r w:rsidRPr="00173A39">
        <w:rPr>
          <w:rFonts w:ascii="Arial" w:eastAsia="Times New Roman" w:hAnsi="Arial" w:cs="Arial"/>
          <w:color w:val="605E5E"/>
          <w:sz w:val="23"/>
          <w:szCs w:val="23"/>
          <w:bdr w:val="none" w:sz="0" w:space="0" w:color="auto" w:frame="1"/>
        </w:rPr>
        <w:t>Kubelík</w:t>
      </w:r>
      <w:proofErr w:type="spellEnd"/>
      <w:r w:rsidRPr="00173A39">
        <w:rPr>
          <w:rFonts w:ascii="Arial" w:eastAsia="Times New Roman" w:hAnsi="Arial" w:cs="Arial"/>
          <w:color w:val="605E5E"/>
          <w:sz w:val="23"/>
          <w:szCs w:val="23"/>
          <w:bdr w:val="none" w:sz="0" w:space="0" w:color="auto" w:frame="1"/>
        </w:rPr>
        <w:t xml:space="preserve">, Igor </w:t>
      </w:r>
      <w:proofErr w:type="spellStart"/>
      <w:r w:rsidRPr="00173A39">
        <w:rPr>
          <w:rFonts w:ascii="Arial" w:eastAsia="Times New Roman" w:hAnsi="Arial" w:cs="Arial"/>
          <w:color w:val="605E5E"/>
          <w:sz w:val="23"/>
          <w:szCs w:val="23"/>
          <w:bdr w:val="none" w:sz="0" w:space="0" w:color="auto" w:frame="1"/>
        </w:rPr>
        <w:t>Markevitch</w:t>
      </w:r>
      <w:proofErr w:type="spellEnd"/>
      <w:r w:rsidRPr="00173A39">
        <w:rPr>
          <w:rFonts w:ascii="Arial" w:eastAsia="Times New Roman" w:hAnsi="Arial" w:cs="Arial"/>
          <w:color w:val="605E5E"/>
          <w:sz w:val="23"/>
          <w:szCs w:val="23"/>
          <w:bdr w:val="none" w:sz="0" w:space="0" w:color="auto" w:frame="1"/>
        </w:rPr>
        <w:t xml:space="preserve">, Kurt </w:t>
      </w:r>
      <w:proofErr w:type="spellStart"/>
      <w:r w:rsidRPr="00173A39">
        <w:rPr>
          <w:rFonts w:ascii="Arial" w:eastAsia="Times New Roman" w:hAnsi="Arial" w:cs="Arial"/>
          <w:color w:val="605E5E"/>
          <w:sz w:val="23"/>
          <w:szCs w:val="23"/>
          <w:bdr w:val="none" w:sz="0" w:space="0" w:color="auto" w:frame="1"/>
        </w:rPr>
        <w:t>Masur</w:t>
      </w:r>
      <w:proofErr w:type="spellEnd"/>
      <w:r w:rsidRPr="00173A39">
        <w:rPr>
          <w:rFonts w:ascii="Arial" w:eastAsia="Times New Roman" w:hAnsi="Arial" w:cs="Arial"/>
          <w:color w:val="605E5E"/>
          <w:sz w:val="23"/>
          <w:szCs w:val="23"/>
          <w:bdr w:val="none" w:sz="0" w:space="0" w:color="auto" w:frame="1"/>
        </w:rPr>
        <w:t xml:space="preserve">, Marc </w:t>
      </w:r>
      <w:proofErr w:type="spellStart"/>
      <w:r w:rsidRPr="00173A39">
        <w:rPr>
          <w:rFonts w:ascii="Arial" w:eastAsia="Times New Roman" w:hAnsi="Arial" w:cs="Arial"/>
          <w:color w:val="605E5E"/>
          <w:sz w:val="23"/>
          <w:szCs w:val="23"/>
          <w:bdr w:val="none" w:sz="0" w:space="0" w:color="auto" w:frame="1"/>
        </w:rPr>
        <w:t>Minkowski</w:t>
      </w:r>
      <w:proofErr w:type="spellEnd"/>
      <w:r w:rsidRPr="00173A39">
        <w:rPr>
          <w:rFonts w:ascii="Arial" w:eastAsia="Times New Roman" w:hAnsi="Arial" w:cs="Arial"/>
          <w:color w:val="605E5E"/>
          <w:sz w:val="23"/>
          <w:szCs w:val="23"/>
          <w:bdr w:val="none" w:sz="0" w:space="0" w:color="auto" w:frame="1"/>
        </w:rPr>
        <w:t xml:space="preserve">, Kent Nagano, Seiji Ozawa, </w:t>
      </w:r>
      <w:proofErr w:type="spellStart"/>
      <w:r w:rsidRPr="00173A39">
        <w:rPr>
          <w:rFonts w:ascii="Arial" w:eastAsia="Times New Roman" w:hAnsi="Arial" w:cs="Arial"/>
          <w:color w:val="605E5E"/>
          <w:sz w:val="23"/>
          <w:szCs w:val="23"/>
          <w:bdr w:val="none" w:sz="0" w:space="0" w:color="auto" w:frame="1"/>
        </w:rPr>
        <w:t>Gintaras</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Rinkevičius</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Gennadi</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Rozhdestvensky</w:t>
      </w:r>
      <w:proofErr w:type="spellEnd"/>
      <w:r w:rsidRPr="00173A39">
        <w:rPr>
          <w:rFonts w:ascii="Arial" w:eastAsia="Times New Roman" w:hAnsi="Arial" w:cs="Arial"/>
          <w:color w:val="605E5E"/>
          <w:sz w:val="23"/>
          <w:szCs w:val="23"/>
          <w:bdr w:val="none" w:sz="0" w:space="0" w:color="auto" w:frame="1"/>
        </w:rPr>
        <w:t xml:space="preserve">, Kurt Sanderling, </w:t>
      </w:r>
      <w:proofErr w:type="spellStart"/>
      <w:r w:rsidRPr="00173A39">
        <w:rPr>
          <w:rFonts w:ascii="Arial" w:eastAsia="Times New Roman" w:hAnsi="Arial" w:cs="Arial"/>
          <w:color w:val="605E5E"/>
          <w:sz w:val="23"/>
          <w:szCs w:val="23"/>
          <w:bdr w:val="none" w:sz="0" w:space="0" w:color="auto" w:frame="1"/>
        </w:rPr>
        <w:t>Jukka-Pekka</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Saraste</w:t>
      </w:r>
      <w:proofErr w:type="spellEnd"/>
      <w:r w:rsidRPr="00173A39">
        <w:rPr>
          <w:rFonts w:ascii="Arial" w:eastAsia="Times New Roman" w:hAnsi="Arial" w:cs="Arial"/>
          <w:color w:val="605E5E"/>
          <w:sz w:val="23"/>
          <w:szCs w:val="23"/>
          <w:bdr w:val="none" w:sz="0" w:space="0" w:color="auto" w:frame="1"/>
        </w:rPr>
        <w:t xml:space="preserve">, Wolfgang </w:t>
      </w:r>
      <w:proofErr w:type="spellStart"/>
      <w:r w:rsidRPr="00173A39">
        <w:rPr>
          <w:rFonts w:ascii="Arial" w:eastAsia="Times New Roman" w:hAnsi="Arial" w:cs="Arial"/>
          <w:color w:val="605E5E"/>
          <w:sz w:val="23"/>
          <w:szCs w:val="23"/>
          <w:bdr w:val="none" w:sz="0" w:space="0" w:color="auto" w:frame="1"/>
        </w:rPr>
        <w:t>Sawallisch</w:t>
      </w:r>
      <w:proofErr w:type="spellEnd"/>
      <w:r w:rsidRPr="00173A39">
        <w:rPr>
          <w:rFonts w:ascii="Arial" w:eastAsia="Times New Roman" w:hAnsi="Arial" w:cs="Arial"/>
          <w:color w:val="605E5E"/>
          <w:sz w:val="23"/>
          <w:szCs w:val="23"/>
          <w:bdr w:val="none" w:sz="0" w:space="0" w:color="auto" w:frame="1"/>
        </w:rPr>
        <w:t xml:space="preserve">, Lan </w:t>
      </w:r>
      <w:proofErr w:type="spellStart"/>
      <w:r w:rsidRPr="00173A39">
        <w:rPr>
          <w:rFonts w:ascii="Arial" w:eastAsia="Times New Roman" w:hAnsi="Arial" w:cs="Arial"/>
          <w:color w:val="605E5E"/>
          <w:sz w:val="23"/>
          <w:szCs w:val="23"/>
          <w:bdr w:val="none" w:sz="0" w:space="0" w:color="auto" w:frame="1"/>
        </w:rPr>
        <w:t>Shui</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Evgeny</w:t>
      </w:r>
      <w:proofErr w:type="spellEnd"/>
      <w:r w:rsidRPr="00173A39">
        <w:rPr>
          <w:rFonts w:ascii="Arial" w:eastAsia="Times New Roman" w:hAnsi="Arial" w:cs="Arial"/>
          <w:color w:val="605E5E"/>
          <w:sz w:val="23"/>
          <w:szCs w:val="23"/>
          <w:bdr w:val="none" w:sz="0" w:space="0" w:color="auto" w:frame="1"/>
        </w:rPr>
        <w:t xml:space="preserve"> Svetlanov, Yuri </w:t>
      </w:r>
      <w:proofErr w:type="spellStart"/>
      <w:r w:rsidRPr="00173A39">
        <w:rPr>
          <w:rFonts w:ascii="Arial" w:eastAsia="Times New Roman" w:hAnsi="Arial" w:cs="Arial"/>
          <w:color w:val="605E5E"/>
          <w:sz w:val="23"/>
          <w:szCs w:val="23"/>
          <w:bdr w:val="none" w:sz="0" w:space="0" w:color="auto" w:frame="1"/>
        </w:rPr>
        <w:t>Temirkanov</w:t>
      </w:r>
      <w:proofErr w:type="spellEnd"/>
      <w:r w:rsidRPr="00173A39">
        <w:rPr>
          <w:rFonts w:ascii="Arial" w:eastAsia="Times New Roman" w:hAnsi="Arial" w:cs="Arial"/>
          <w:color w:val="605E5E"/>
          <w:sz w:val="23"/>
          <w:szCs w:val="23"/>
          <w:bdr w:val="none" w:sz="0" w:space="0" w:color="auto" w:frame="1"/>
        </w:rPr>
        <w:t xml:space="preserve">, Robin </w:t>
      </w:r>
      <w:proofErr w:type="spellStart"/>
      <w:r w:rsidRPr="00173A39">
        <w:rPr>
          <w:rFonts w:ascii="Arial" w:eastAsia="Times New Roman" w:hAnsi="Arial" w:cs="Arial"/>
          <w:color w:val="605E5E"/>
          <w:sz w:val="23"/>
          <w:szCs w:val="23"/>
          <w:bdr w:val="none" w:sz="0" w:space="0" w:color="auto" w:frame="1"/>
        </w:rPr>
        <w:t>Ticciati</w:t>
      </w:r>
      <w:proofErr w:type="spellEnd"/>
      <w:r w:rsidRPr="00173A39">
        <w:rPr>
          <w:rFonts w:ascii="Arial" w:eastAsia="Times New Roman" w:hAnsi="Arial" w:cs="Arial"/>
          <w:color w:val="605E5E"/>
          <w:sz w:val="23"/>
          <w:szCs w:val="23"/>
          <w:bdr w:val="none" w:sz="0" w:space="0" w:color="auto" w:frame="1"/>
        </w:rPr>
        <w:t xml:space="preserve">, Yan Pascal </w:t>
      </w:r>
      <w:proofErr w:type="spellStart"/>
      <w:r w:rsidRPr="00173A39">
        <w:rPr>
          <w:rFonts w:ascii="Arial" w:eastAsia="Times New Roman" w:hAnsi="Arial" w:cs="Arial"/>
          <w:color w:val="605E5E"/>
          <w:sz w:val="23"/>
          <w:szCs w:val="23"/>
          <w:bdr w:val="none" w:sz="0" w:space="0" w:color="auto" w:frame="1"/>
        </w:rPr>
        <w:t>Tortelier</w:t>
      </w:r>
      <w:proofErr w:type="spellEnd"/>
      <w:r w:rsidRPr="00173A39">
        <w:rPr>
          <w:rFonts w:ascii="Arial" w:eastAsia="Times New Roman" w:hAnsi="Arial" w:cs="Arial"/>
          <w:color w:val="605E5E"/>
          <w:sz w:val="23"/>
          <w:szCs w:val="23"/>
          <w:bdr w:val="none" w:sz="0" w:space="0" w:color="auto" w:frame="1"/>
        </w:rPr>
        <w:t xml:space="preserve"> and David </w:t>
      </w:r>
      <w:proofErr w:type="spellStart"/>
      <w:r w:rsidRPr="00173A39">
        <w:rPr>
          <w:rFonts w:ascii="Arial" w:eastAsia="Times New Roman" w:hAnsi="Arial" w:cs="Arial"/>
          <w:color w:val="605E5E"/>
          <w:sz w:val="23"/>
          <w:szCs w:val="23"/>
          <w:bdr w:val="none" w:sz="0" w:space="0" w:color="auto" w:frame="1"/>
        </w:rPr>
        <w:t>Zinman</w:t>
      </w:r>
      <w:proofErr w:type="spellEnd"/>
      <w:r w:rsidRPr="00173A39">
        <w:rPr>
          <w:rFonts w:ascii="Arial" w:eastAsia="Times New Roman" w:hAnsi="Arial" w:cs="Arial"/>
          <w:color w:val="605E5E"/>
          <w:sz w:val="23"/>
          <w:szCs w:val="23"/>
          <w:bdr w:val="none" w:sz="0" w:space="0" w:color="auto" w:frame="1"/>
        </w:rPr>
        <w:t>.</w:t>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 xml:space="preserve">Over the last ten years, in parallel to his international career as a violinist, Augustin Dumay has also become very active as a conductor, both on stage and on disc. He </w:t>
      </w:r>
      <w:proofErr w:type="gramStart"/>
      <w:r w:rsidRPr="00173A39">
        <w:rPr>
          <w:rFonts w:ascii="Arial" w:eastAsia="Times New Roman" w:hAnsi="Arial" w:cs="Arial"/>
          <w:color w:val="605E5E"/>
          <w:sz w:val="23"/>
          <w:szCs w:val="23"/>
          <w:bdr w:val="none" w:sz="0" w:space="0" w:color="auto" w:frame="1"/>
        </w:rPr>
        <w:t>is regularly invited</w:t>
      </w:r>
      <w:proofErr w:type="gramEnd"/>
      <w:r w:rsidRPr="00173A39">
        <w:rPr>
          <w:rFonts w:ascii="Arial" w:eastAsia="Times New Roman" w:hAnsi="Arial" w:cs="Arial"/>
          <w:color w:val="605E5E"/>
          <w:sz w:val="23"/>
          <w:szCs w:val="23"/>
          <w:bdr w:val="none" w:sz="0" w:space="0" w:color="auto" w:frame="1"/>
        </w:rPr>
        <w:t xml:space="preserve"> to conduct orchestras such as the English Chamber Orchestra, New Jersey Symphony Orchestra, Sinfonia </w:t>
      </w:r>
      <w:proofErr w:type="spellStart"/>
      <w:r w:rsidRPr="00173A39">
        <w:rPr>
          <w:rFonts w:ascii="Arial" w:eastAsia="Times New Roman" w:hAnsi="Arial" w:cs="Arial"/>
          <w:color w:val="605E5E"/>
          <w:sz w:val="23"/>
          <w:szCs w:val="23"/>
          <w:bdr w:val="none" w:sz="0" w:space="0" w:color="auto" w:frame="1"/>
        </w:rPr>
        <w:t>Varsovia</w:t>
      </w:r>
      <w:proofErr w:type="spellEnd"/>
      <w:r w:rsidRPr="00173A39">
        <w:rPr>
          <w:rFonts w:ascii="Arial" w:eastAsia="Times New Roman" w:hAnsi="Arial" w:cs="Arial"/>
          <w:color w:val="605E5E"/>
          <w:sz w:val="23"/>
          <w:szCs w:val="23"/>
          <w:bdr w:val="none" w:sz="0" w:space="0" w:color="auto" w:frame="1"/>
        </w:rPr>
        <w:t xml:space="preserve"> and New Japan Philharmonic. From 2003-2013, he was Music Director of the Royal Chamber Orchestra of Wallonia (Belgium) and then Principal Guest Conductor until 2015. Since 2011, he has been Music Director of the Kansai Philharmonic Orchestra (Osaka, Japan). In 2015, under his baton, the KPO toured Europe for the first time, and visited Germany (</w:t>
      </w:r>
      <w:proofErr w:type="spellStart"/>
      <w:r w:rsidRPr="00173A39">
        <w:rPr>
          <w:rFonts w:ascii="Arial" w:eastAsia="Times New Roman" w:hAnsi="Arial" w:cs="Arial"/>
          <w:color w:val="605E5E"/>
          <w:sz w:val="23"/>
          <w:szCs w:val="23"/>
          <w:bdr w:val="none" w:sz="0" w:space="0" w:color="auto" w:frame="1"/>
        </w:rPr>
        <w:t>Tonhalle</w:t>
      </w:r>
      <w:proofErr w:type="spellEnd"/>
      <w:r w:rsidRPr="00173A39">
        <w:rPr>
          <w:rFonts w:ascii="Arial" w:eastAsia="Times New Roman" w:hAnsi="Arial" w:cs="Arial"/>
          <w:color w:val="605E5E"/>
          <w:sz w:val="23"/>
          <w:szCs w:val="23"/>
          <w:bdr w:val="none" w:sz="0" w:space="0" w:color="auto" w:frame="1"/>
        </w:rPr>
        <w:t xml:space="preserve"> Düsseldorf and </w:t>
      </w:r>
      <w:proofErr w:type="spellStart"/>
      <w:r w:rsidRPr="00173A39">
        <w:rPr>
          <w:rFonts w:ascii="Arial" w:eastAsia="Times New Roman" w:hAnsi="Arial" w:cs="Arial"/>
          <w:color w:val="605E5E"/>
          <w:sz w:val="23"/>
          <w:szCs w:val="23"/>
          <w:bdr w:val="none" w:sz="0" w:space="0" w:color="auto" w:frame="1"/>
        </w:rPr>
        <w:t>Mozartfest</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Würzburg</w:t>
      </w:r>
      <w:proofErr w:type="spellEnd"/>
      <w:r w:rsidRPr="00173A39">
        <w:rPr>
          <w:rFonts w:ascii="Arial" w:eastAsia="Times New Roman" w:hAnsi="Arial" w:cs="Arial"/>
          <w:color w:val="605E5E"/>
          <w:sz w:val="23"/>
          <w:szCs w:val="23"/>
          <w:bdr w:val="none" w:sz="0" w:space="0" w:color="auto" w:frame="1"/>
        </w:rPr>
        <w:t>), Switzerland (</w:t>
      </w:r>
      <w:proofErr w:type="spellStart"/>
      <w:r w:rsidRPr="00173A39">
        <w:rPr>
          <w:rFonts w:ascii="Arial" w:eastAsia="Times New Roman" w:hAnsi="Arial" w:cs="Arial"/>
          <w:color w:val="605E5E"/>
          <w:sz w:val="23"/>
          <w:szCs w:val="23"/>
          <w:bdr w:val="none" w:sz="0" w:space="0" w:color="auto" w:frame="1"/>
        </w:rPr>
        <w:t>Fondation</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Gianadda</w:t>
      </w:r>
      <w:proofErr w:type="spellEnd"/>
      <w:r w:rsidRPr="00173A39">
        <w:rPr>
          <w:rFonts w:ascii="Arial" w:eastAsia="Times New Roman" w:hAnsi="Arial" w:cs="Arial"/>
          <w:color w:val="605E5E"/>
          <w:sz w:val="23"/>
          <w:szCs w:val="23"/>
          <w:bdr w:val="none" w:sz="0" w:space="0" w:color="auto" w:frame="1"/>
        </w:rPr>
        <w:t xml:space="preserve">) and Italy (Festival </w:t>
      </w:r>
      <w:proofErr w:type="spellStart"/>
      <w:r w:rsidRPr="00173A39">
        <w:rPr>
          <w:rFonts w:ascii="Arial" w:eastAsia="Times New Roman" w:hAnsi="Arial" w:cs="Arial"/>
          <w:color w:val="605E5E"/>
          <w:sz w:val="23"/>
          <w:szCs w:val="23"/>
          <w:bdr w:val="none" w:sz="0" w:space="0" w:color="auto" w:frame="1"/>
        </w:rPr>
        <w:t>Pianistico</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Internazionale</w:t>
      </w:r>
      <w:proofErr w:type="spellEnd"/>
      <w:r w:rsidRPr="00173A39">
        <w:rPr>
          <w:rFonts w:ascii="Arial" w:eastAsia="Times New Roman" w:hAnsi="Arial" w:cs="Arial"/>
          <w:color w:val="605E5E"/>
          <w:sz w:val="23"/>
          <w:szCs w:val="23"/>
          <w:bdr w:val="none" w:sz="0" w:space="0" w:color="auto" w:frame="1"/>
        </w:rPr>
        <w:t xml:space="preserve"> di Brescia e Bergamo).</w:t>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Since 2004, he has been a Master in residence at the Queen Elisabeth Music Chapel (Brussels) where he coaches a select group of highly talented young violinists, many of whom have won prizes at major international competitions.</w:t>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 xml:space="preserve">The filmmaker Gérard </w:t>
      </w:r>
      <w:proofErr w:type="spellStart"/>
      <w:r w:rsidRPr="00173A39">
        <w:rPr>
          <w:rFonts w:ascii="Arial" w:eastAsia="Times New Roman" w:hAnsi="Arial" w:cs="Arial"/>
          <w:color w:val="605E5E"/>
          <w:sz w:val="23"/>
          <w:szCs w:val="23"/>
          <w:bdr w:val="none" w:sz="0" w:space="0" w:color="auto" w:frame="1"/>
        </w:rPr>
        <w:t>Corbiau</w:t>
      </w:r>
      <w:proofErr w:type="spellEnd"/>
      <w:r w:rsidRPr="00173A39">
        <w:rPr>
          <w:rFonts w:ascii="Arial" w:eastAsia="Times New Roman" w:hAnsi="Arial" w:cs="Arial"/>
          <w:color w:val="605E5E"/>
          <w:sz w:val="23"/>
          <w:szCs w:val="23"/>
          <w:bdr w:val="none" w:sz="0" w:space="0" w:color="auto" w:frame="1"/>
        </w:rPr>
        <w:t> </w:t>
      </w:r>
      <w:r w:rsidRPr="00173A39">
        <w:rPr>
          <w:rFonts w:ascii="Arial" w:eastAsia="Times New Roman" w:hAnsi="Arial" w:cs="Arial"/>
          <w:i/>
          <w:iCs/>
          <w:color w:val="605E5E"/>
          <w:sz w:val="23"/>
          <w:szCs w:val="23"/>
          <w:bdr w:val="none" w:sz="0" w:space="0" w:color="auto" w:frame="1"/>
        </w:rPr>
        <w:t xml:space="preserve">(Le Maître de </w:t>
      </w:r>
      <w:proofErr w:type="spellStart"/>
      <w:r w:rsidRPr="00173A39">
        <w:rPr>
          <w:rFonts w:ascii="Arial" w:eastAsia="Times New Roman" w:hAnsi="Arial" w:cs="Arial"/>
          <w:i/>
          <w:iCs/>
          <w:color w:val="605E5E"/>
          <w:sz w:val="23"/>
          <w:szCs w:val="23"/>
          <w:bdr w:val="none" w:sz="0" w:space="0" w:color="auto" w:frame="1"/>
        </w:rPr>
        <w:t>musique</w:t>
      </w:r>
      <w:proofErr w:type="spellEnd"/>
      <w:r w:rsidRPr="00173A39">
        <w:rPr>
          <w:rFonts w:ascii="Arial" w:eastAsia="Times New Roman" w:hAnsi="Arial" w:cs="Arial"/>
          <w:i/>
          <w:iCs/>
          <w:color w:val="605E5E"/>
          <w:sz w:val="23"/>
          <w:szCs w:val="23"/>
          <w:bdr w:val="none" w:sz="0" w:space="0" w:color="auto" w:frame="1"/>
        </w:rPr>
        <w:t xml:space="preserve">, </w:t>
      </w:r>
      <w:proofErr w:type="spellStart"/>
      <w:r w:rsidRPr="00173A39">
        <w:rPr>
          <w:rFonts w:ascii="Arial" w:eastAsia="Times New Roman" w:hAnsi="Arial" w:cs="Arial"/>
          <w:i/>
          <w:iCs/>
          <w:color w:val="605E5E"/>
          <w:sz w:val="23"/>
          <w:szCs w:val="23"/>
          <w:bdr w:val="none" w:sz="0" w:space="0" w:color="auto" w:frame="1"/>
        </w:rPr>
        <w:t>Farinelli</w:t>
      </w:r>
      <w:proofErr w:type="spellEnd"/>
      <w:r w:rsidRPr="00173A39">
        <w:rPr>
          <w:rFonts w:ascii="Arial" w:eastAsia="Times New Roman" w:hAnsi="Arial" w:cs="Arial"/>
          <w:i/>
          <w:iCs/>
          <w:color w:val="605E5E"/>
          <w:sz w:val="23"/>
          <w:szCs w:val="23"/>
          <w:bdr w:val="none" w:sz="0" w:space="0" w:color="auto" w:frame="1"/>
        </w:rPr>
        <w:t>)</w:t>
      </w:r>
      <w:r w:rsidRPr="00173A39">
        <w:rPr>
          <w:rFonts w:ascii="Arial" w:eastAsia="Times New Roman" w:hAnsi="Arial" w:cs="Arial"/>
          <w:color w:val="605E5E"/>
          <w:sz w:val="23"/>
          <w:szCs w:val="23"/>
          <w:bdr w:val="none" w:sz="0" w:space="0" w:color="auto" w:frame="1"/>
        </w:rPr>
        <w:t> made a docu</w:t>
      </w:r>
      <w:r>
        <w:rPr>
          <w:rFonts w:ascii="Arial" w:eastAsia="Times New Roman" w:hAnsi="Arial" w:cs="Arial"/>
          <w:color w:val="605E5E"/>
          <w:sz w:val="23"/>
          <w:szCs w:val="23"/>
          <w:bdr w:val="none" w:sz="0" w:space="0" w:color="auto" w:frame="1"/>
        </w:rPr>
        <w:t xml:space="preserve">mentary film about him: </w:t>
      </w:r>
      <w:r w:rsidRPr="00173A39">
        <w:rPr>
          <w:rFonts w:ascii="Arial" w:eastAsia="Times New Roman" w:hAnsi="Arial" w:cs="Arial"/>
          <w:i/>
          <w:iCs/>
          <w:color w:val="605E5E"/>
          <w:sz w:val="23"/>
          <w:szCs w:val="23"/>
          <w:bdr w:val="none" w:sz="0" w:space="0" w:color="auto" w:frame="1"/>
        </w:rPr>
        <w:t xml:space="preserve">Augustin Dumay, </w:t>
      </w:r>
      <w:proofErr w:type="spellStart"/>
      <w:r w:rsidRPr="00173A39">
        <w:rPr>
          <w:rFonts w:ascii="Arial" w:eastAsia="Times New Roman" w:hAnsi="Arial" w:cs="Arial"/>
          <w:i/>
          <w:iCs/>
          <w:color w:val="605E5E"/>
          <w:sz w:val="23"/>
          <w:szCs w:val="23"/>
          <w:bdr w:val="none" w:sz="0" w:space="0" w:color="auto" w:frame="1"/>
        </w:rPr>
        <w:t>laisser</w:t>
      </w:r>
      <w:proofErr w:type="spellEnd"/>
      <w:r w:rsidRPr="00173A39">
        <w:rPr>
          <w:rFonts w:ascii="Arial" w:eastAsia="Times New Roman" w:hAnsi="Arial" w:cs="Arial"/>
          <w:i/>
          <w:iCs/>
          <w:color w:val="605E5E"/>
          <w:sz w:val="23"/>
          <w:szCs w:val="23"/>
          <w:bdr w:val="none" w:sz="0" w:space="0" w:color="auto" w:frame="1"/>
        </w:rPr>
        <w:t xml:space="preserve"> </w:t>
      </w:r>
      <w:proofErr w:type="spellStart"/>
      <w:r w:rsidRPr="00173A39">
        <w:rPr>
          <w:rFonts w:ascii="Arial" w:eastAsia="Times New Roman" w:hAnsi="Arial" w:cs="Arial"/>
          <w:i/>
          <w:iCs/>
          <w:color w:val="605E5E"/>
          <w:sz w:val="23"/>
          <w:szCs w:val="23"/>
          <w:bdr w:val="none" w:sz="0" w:space="0" w:color="auto" w:frame="1"/>
        </w:rPr>
        <w:t>une</w:t>
      </w:r>
      <w:proofErr w:type="spellEnd"/>
      <w:r w:rsidRPr="00173A39">
        <w:rPr>
          <w:rFonts w:ascii="Arial" w:eastAsia="Times New Roman" w:hAnsi="Arial" w:cs="Arial"/>
          <w:i/>
          <w:iCs/>
          <w:color w:val="605E5E"/>
          <w:sz w:val="23"/>
          <w:szCs w:val="23"/>
          <w:bdr w:val="none" w:sz="0" w:space="0" w:color="auto" w:frame="1"/>
        </w:rPr>
        <w:t xml:space="preserve"> trace </w:t>
      </w:r>
      <w:proofErr w:type="spellStart"/>
      <w:r w:rsidRPr="00173A39">
        <w:rPr>
          <w:rFonts w:ascii="Arial" w:eastAsia="Times New Roman" w:hAnsi="Arial" w:cs="Arial"/>
          <w:i/>
          <w:iCs/>
          <w:color w:val="605E5E"/>
          <w:sz w:val="23"/>
          <w:szCs w:val="23"/>
          <w:bdr w:val="none" w:sz="0" w:space="0" w:color="auto" w:frame="1"/>
        </w:rPr>
        <w:t>dans</w:t>
      </w:r>
      <w:proofErr w:type="spellEnd"/>
      <w:r w:rsidRPr="00173A39">
        <w:rPr>
          <w:rFonts w:ascii="Arial" w:eastAsia="Times New Roman" w:hAnsi="Arial" w:cs="Arial"/>
          <w:i/>
          <w:iCs/>
          <w:color w:val="605E5E"/>
          <w:sz w:val="23"/>
          <w:szCs w:val="23"/>
          <w:bdr w:val="none" w:sz="0" w:space="0" w:color="auto" w:frame="1"/>
        </w:rPr>
        <w:t xml:space="preserve"> le </w:t>
      </w:r>
      <w:proofErr w:type="spellStart"/>
      <w:r w:rsidRPr="00173A39">
        <w:rPr>
          <w:rFonts w:ascii="Arial" w:eastAsia="Times New Roman" w:hAnsi="Arial" w:cs="Arial"/>
          <w:i/>
          <w:iCs/>
          <w:color w:val="605E5E"/>
          <w:sz w:val="23"/>
          <w:szCs w:val="23"/>
          <w:bdr w:val="none" w:sz="0" w:space="0" w:color="auto" w:frame="1"/>
        </w:rPr>
        <w:t>coeur</w:t>
      </w:r>
      <w:proofErr w:type="spellEnd"/>
      <w:r w:rsidRPr="00173A39">
        <w:rPr>
          <w:rFonts w:ascii="Arial" w:eastAsia="Times New Roman" w:hAnsi="Arial" w:cs="Arial"/>
          <w:i/>
          <w:iCs/>
          <w:color w:val="605E5E"/>
          <w:sz w:val="23"/>
          <w:szCs w:val="23"/>
          <w:bdr w:val="none" w:sz="0" w:space="0" w:color="auto" w:frame="1"/>
        </w:rPr>
        <w:t>.</w:t>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 xml:space="preserve">His discography – some 40 recordings, the majority of which have received prestigious awards (Gramophone Awards, Audiophile Audition, </w:t>
      </w:r>
      <w:proofErr w:type="spellStart"/>
      <w:r w:rsidRPr="00173A39">
        <w:rPr>
          <w:rFonts w:ascii="Arial" w:eastAsia="Times New Roman" w:hAnsi="Arial" w:cs="Arial"/>
          <w:color w:val="605E5E"/>
          <w:sz w:val="23"/>
          <w:szCs w:val="23"/>
          <w:bdr w:val="none" w:sz="0" w:space="0" w:color="auto" w:frame="1"/>
        </w:rPr>
        <w:t>Preis</w:t>
      </w:r>
      <w:proofErr w:type="spellEnd"/>
      <w:r w:rsidRPr="00173A39">
        <w:rPr>
          <w:rFonts w:ascii="Arial" w:eastAsia="Times New Roman" w:hAnsi="Arial" w:cs="Arial"/>
          <w:color w:val="605E5E"/>
          <w:sz w:val="23"/>
          <w:szCs w:val="23"/>
          <w:bdr w:val="none" w:sz="0" w:space="0" w:color="auto" w:frame="1"/>
        </w:rPr>
        <w:t xml:space="preserve"> der </w:t>
      </w:r>
      <w:proofErr w:type="spellStart"/>
      <w:r w:rsidRPr="00173A39">
        <w:rPr>
          <w:rFonts w:ascii="Arial" w:eastAsia="Times New Roman" w:hAnsi="Arial" w:cs="Arial"/>
          <w:color w:val="605E5E"/>
          <w:sz w:val="23"/>
          <w:szCs w:val="23"/>
          <w:bdr w:val="none" w:sz="0" w:space="0" w:color="auto" w:frame="1"/>
        </w:rPr>
        <w:t>deutschen</w:t>
      </w:r>
      <w:proofErr w:type="spellEnd"/>
      <w:r w:rsidRPr="00173A39">
        <w:rPr>
          <w:rFonts w:ascii="Arial" w:eastAsia="Times New Roman" w:hAnsi="Arial" w:cs="Arial"/>
          <w:color w:val="605E5E"/>
          <w:sz w:val="23"/>
          <w:szCs w:val="23"/>
          <w:bdr w:val="none" w:sz="0" w:space="0" w:color="auto" w:frame="1"/>
        </w:rPr>
        <w:t xml:space="preserve"> </w:t>
      </w:r>
      <w:proofErr w:type="spellStart"/>
      <w:r w:rsidRPr="00173A39">
        <w:rPr>
          <w:rFonts w:ascii="Arial" w:eastAsia="Times New Roman" w:hAnsi="Arial" w:cs="Arial"/>
          <w:color w:val="605E5E"/>
          <w:sz w:val="23"/>
          <w:szCs w:val="23"/>
          <w:bdr w:val="none" w:sz="0" w:space="0" w:color="auto" w:frame="1"/>
        </w:rPr>
        <w:t>Schallplattenkritik</w:t>
      </w:r>
      <w:proofErr w:type="spellEnd"/>
      <w:r w:rsidRPr="00173A39">
        <w:rPr>
          <w:rFonts w:ascii="Arial" w:eastAsia="Times New Roman" w:hAnsi="Arial" w:cs="Arial"/>
          <w:color w:val="605E5E"/>
          <w:sz w:val="23"/>
          <w:szCs w:val="23"/>
          <w:bdr w:val="none" w:sz="0" w:space="0" w:color="auto" w:frame="1"/>
        </w:rPr>
        <w:t xml:space="preserve">, Grand Prix du </w:t>
      </w:r>
      <w:proofErr w:type="spellStart"/>
      <w:r w:rsidRPr="00173A39">
        <w:rPr>
          <w:rFonts w:ascii="Arial" w:eastAsia="Times New Roman" w:hAnsi="Arial" w:cs="Arial"/>
          <w:color w:val="605E5E"/>
          <w:sz w:val="23"/>
          <w:szCs w:val="23"/>
          <w:bdr w:val="none" w:sz="0" w:space="0" w:color="auto" w:frame="1"/>
        </w:rPr>
        <w:t>Disque</w:t>
      </w:r>
      <w:proofErr w:type="spellEnd"/>
      <w:r w:rsidRPr="00173A39">
        <w:rPr>
          <w:rFonts w:ascii="Arial" w:eastAsia="Times New Roman" w:hAnsi="Arial" w:cs="Arial"/>
          <w:color w:val="605E5E"/>
          <w:sz w:val="23"/>
          <w:szCs w:val="23"/>
          <w:bdr w:val="none" w:sz="0" w:space="0" w:color="auto" w:frame="1"/>
        </w:rPr>
        <w:t xml:space="preserve">, The Record Academy Award) – is available on the Warner, Deutsche </w:t>
      </w:r>
      <w:proofErr w:type="spellStart"/>
      <w:r w:rsidRPr="00173A39">
        <w:rPr>
          <w:rFonts w:ascii="Arial" w:eastAsia="Times New Roman" w:hAnsi="Arial" w:cs="Arial"/>
          <w:color w:val="605E5E"/>
          <w:sz w:val="23"/>
          <w:szCs w:val="23"/>
          <w:bdr w:val="none" w:sz="0" w:space="0" w:color="auto" w:frame="1"/>
        </w:rPr>
        <w:t>Grammophon</w:t>
      </w:r>
      <w:proofErr w:type="spellEnd"/>
      <w:r w:rsidRPr="00173A39">
        <w:rPr>
          <w:rFonts w:ascii="Arial" w:eastAsia="Times New Roman" w:hAnsi="Arial" w:cs="Arial"/>
          <w:color w:val="605E5E"/>
          <w:sz w:val="23"/>
          <w:szCs w:val="23"/>
          <w:bdr w:val="none" w:sz="0" w:space="0" w:color="auto" w:frame="1"/>
        </w:rPr>
        <w:t xml:space="preserve"> and Onyx Classics labels.</w:t>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 xml:space="preserve">For Onyx, Augustin Dumay has recorded two CDs conducting the Kansai Philharmonic Orchestra and, together with the pianist Louis </w:t>
      </w:r>
      <w:proofErr w:type="spellStart"/>
      <w:r w:rsidRPr="00173A39">
        <w:rPr>
          <w:rFonts w:ascii="Arial" w:eastAsia="Times New Roman" w:hAnsi="Arial" w:cs="Arial"/>
          <w:color w:val="605E5E"/>
          <w:sz w:val="23"/>
          <w:szCs w:val="23"/>
          <w:bdr w:val="none" w:sz="0" w:space="0" w:color="auto" w:frame="1"/>
        </w:rPr>
        <w:t>Lortie</w:t>
      </w:r>
      <w:proofErr w:type="spellEnd"/>
      <w:r w:rsidRPr="00173A39">
        <w:rPr>
          <w:rFonts w:ascii="Arial" w:eastAsia="Times New Roman" w:hAnsi="Arial" w:cs="Arial"/>
          <w:color w:val="605E5E"/>
          <w:sz w:val="23"/>
          <w:szCs w:val="23"/>
          <w:bdr w:val="none" w:sz="0" w:space="0" w:color="auto" w:frame="1"/>
        </w:rPr>
        <w:t>, albums of Franck &amp; Strauss violin sonatas where he was described as</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i/>
          <w:iCs/>
          <w:color w:val="605E5E"/>
          <w:sz w:val="23"/>
          <w:szCs w:val="23"/>
          <w:bdr w:val="none" w:sz="0" w:space="0" w:color="auto" w:frame="1"/>
        </w:rPr>
        <w:t>“one of today’s great violinists”</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color w:val="605E5E"/>
          <w:sz w:val="23"/>
          <w:szCs w:val="23"/>
          <w:bdr w:val="none" w:sz="0" w:space="0" w:color="auto" w:frame="1"/>
        </w:rPr>
        <w:t>(Th</w:t>
      </w:r>
      <w:r>
        <w:rPr>
          <w:rFonts w:ascii="Arial" w:eastAsia="Times New Roman" w:hAnsi="Arial" w:cs="Arial"/>
          <w:color w:val="605E5E"/>
          <w:sz w:val="23"/>
          <w:szCs w:val="23"/>
          <w:bdr w:val="none" w:sz="0" w:space="0" w:color="auto" w:frame="1"/>
        </w:rPr>
        <w:t xml:space="preserve">e Strad) and of Brahms Sonatas, </w:t>
      </w:r>
      <w:r w:rsidRPr="00173A39">
        <w:rPr>
          <w:rFonts w:ascii="Arial" w:eastAsia="Times New Roman" w:hAnsi="Arial" w:cs="Arial"/>
          <w:i/>
          <w:iCs/>
          <w:color w:val="605E5E"/>
          <w:sz w:val="23"/>
          <w:szCs w:val="23"/>
          <w:bdr w:val="none" w:sz="0" w:space="0" w:color="auto" w:frame="1"/>
        </w:rPr>
        <w:t>“a disc to treasure”</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color w:val="605E5E"/>
          <w:sz w:val="23"/>
          <w:szCs w:val="23"/>
          <w:bdr w:val="none" w:sz="0" w:space="0" w:color="auto" w:frame="1"/>
        </w:rPr>
        <w:t>(The Guardian).</w:t>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 xml:space="preserve">After a double CD presenting three aspects of his life as a musician – soloist, conductor and chamber musician, with Beethoven’s Violin Concerto and Symphony no. 8, as well as Brahms’ String Sextet no. 1 – his latest recording, released in May 2016, is devoted to the </w:t>
      </w:r>
      <w:proofErr w:type="spellStart"/>
      <w:r w:rsidRPr="00173A39">
        <w:rPr>
          <w:rFonts w:ascii="Arial" w:eastAsia="Times New Roman" w:hAnsi="Arial" w:cs="Arial"/>
          <w:color w:val="605E5E"/>
          <w:sz w:val="23"/>
          <w:szCs w:val="23"/>
          <w:bdr w:val="none" w:sz="0" w:space="0" w:color="auto" w:frame="1"/>
        </w:rPr>
        <w:t>Bartók’s</w:t>
      </w:r>
      <w:proofErr w:type="spellEnd"/>
      <w:r w:rsidRPr="00173A39">
        <w:rPr>
          <w:rFonts w:ascii="Arial" w:eastAsia="Times New Roman" w:hAnsi="Arial" w:cs="Arial"/>
          <w:color w:val="605E5E"/>
          <w:sz w:val="23"/>
          <w:szCs w:val="23"/>
          <w:bdr w:val="none" w:sz="0" w:space="0" w:color="auto" w:frame="1"/>
        </w:rPr>
        <w:t xml:space="preserve"> Concerto no. 2 with the Montreal Symphony Orchestra and Kent Nagano.</w:t>
      </w:r>
    </w:p>
    <w:sectPr w:rsidR="00173A39" w:rsidRPr="00173A39" w:rsidSect="00173A39">
      <w:pgSz w:w="12240" w:h="15840"/>
      <w:pgMar w:top="993" w:right="104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rig_volkhovregular">
    <w:altName w:val="Times New Roman"/>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A39"/>
    <w:rsid w:val="00173A39"/>
    <w:rsid w:val="00991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EAA7AE-26A2-4928-90C0-98ED56AA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173A3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173A39"/>
    <w:rPr>
      <w:rFonts w:ascii="Times New Roman" w:eastAsia="Times New Roman" w:hAnsi="Times New Roman" w:cs="Times New Roman"/>
      <w:b/>
      <w:bCs/>
      <w:sz w:val="24"/>
      <w:szCs w:val="24"/>
    </w:rPr>
  </w:style>
  <w:style w:type="paragraph" w:customStyle="1" w:styleId="font7">
    <w:name w:val="font_7"/>
    <w:basedOn w:val="a"/>
    <w:rsid w:val="00173A3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173A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185929">
      <w:bodyDiv w:val="1"/>
      <w:marLeft w:val="0"/>
      <w:marRight w:val="0"/>
      <w:marTop w:val="0"/>
      <w:marBottom w:val="0"/>
      <w:divBdr>
        <w:top w:val="none" w:sz="0" w:space="0" w:color="auto"/>
        <w:left w:val="none" w:sz="0" w:space="0" w:color="auto"/>
        <w:bottom w:val="none" w:sz="0" w:space="0" w:color="auto"/>
        <w:right w:val="none" w:sz="0" w:space="0" w:color="auto"/>
      </w:divBdr>
      <w:divsChild>
        <w:div w:id="1375615215">
          <w:marLeft w:val="0"/>
          <w:marRight w:val="0"/>
          <w:marTop w:val="0"/>
          <w:marBottom w:val="0"/>
          <w:divBdr>
            <w:top w:val="none" w:sz="0" w:space="0" w:color="auto"/>
            <w:left w:val="none" w:sz="0" w:space="0" w:color="auto"/>
            <w:bottom w:val="none" w:sz="0" w:space="0" w:color="auto"/>
            <w:right w:val="none" w:sz="0" w:space="0" w:color="auto"/>
          </w:divBdr>
        </w:div>
        <w:div w:id="915091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771</Words>
  <Characters>4397</Characters>
  <Application>Microsoft Office Word</Application>
  <DocSecurity>0</DocSecurity>
  <Lines>36</Lines>
  <Paragraphs>10</Paragraphs>
  <ScaleCrop>false</ScaleCrop>
  <Company/>
  <LinksUpToDate>false</LinksUpToDate>
  <CharactersWithSpaces>5158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Uliana Khamkheeva</dc:creator>
  <cp:keywords/>
  <dc:description/>
  <cp:lastModifiedBy>Uliana Khamkheeva</cp:lastModifiedBy>
  <cp:revision>1</cp:revision>
  <dcterms:created xsi:type="dcterms:W3CDTF">2017-09-12T06:56:00Z</dcterms:created>
  <dcterms:modified xsi:type="dcterms:W3CDTF">2017-09-12T07:00:00Z</dcterms:modified>
</cp:coreProperties>
</file>