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A73139" w14:textId="77777777" w:rsidR="003B678D" w:rsidRPr="003B678D" w:rsidRDefault="001F4AD3" w:rsidP="003B678D">
      <w:pPr>
        <w:jc w:val="center"/>
      </w:pPr>
      <w:r w:rsidRPr="003B678D">
        <w:rPr>
          <w:rFonts w:hint="eastAsia"/>
          <w:b/>
        </w:rPr>
        <w:t>ズラトミール・ファング（チェロ）</w:t>
      </w:r>
      <w:r w:rsidRPr="003B678D">
        <w:rPr>
          <w:rFonts w:hint="eastAsia"/>
          <w:b/>
        </w:rPr>
        <w:br/>
        <w:t>Zlatomir Fung, Cello</w:t>
      </w:r>
      <w:r w:rsidRPr="003B678D">
        <w:rPr>
          <w:rFonts w:hint="eastAsia"/>
        </w:rPr>
        <w:br/>
      </w:r>
    </w:p>
    <w:p w14:paraId="173B0328" w14:textId="7B65E3A3" w:rsidR="007D4A2C" w:rsidRDefault="00A75AB5" w:rsidP="003B678D">
      <w:pPr>
        <w:spacing w:line="300" w:lineRule="atLeast"/>
        <w:rPr>
          <w:rFonts w:asciiTheme="minorEastAsia" w:hAnsiTheme="minorEastAsia" w:cs="STIXGeneral-Regular"/>
          <w:sz w:val="22"/>
          <w:szCs w:val="22"/>
        </w:rPr>
      </w:pPr>
      <w:r>
        <w:rPr>
          <w:rFonts w:asciiTheme="minorEastAsia" w:hAnsiTheme="minorEastAsia" w:cs="Times New Roman" w:hint="eastAsia"/>
          <w:sz w:val="22"/>
          <w:szCs w:val="22"/>
        </w:rPr>
        <w:t xml:space="preserve">　</w:t>
      </w:r>
      <w:r>
        <w:rPr>
          <w:rFonts w:asciiTheme="minorEastAsia" w:hAnsiTheme="minorEastAsia" w:cs="STIXGeneral-Regular" w:hint="eastAsia"/>
          <w:sz w:val="22"/>
          <w:szCs w:val="22"/>
        </w:rPr>
        <w:t>チャイコフスキー国際コンクールのチェロ部門において史上最年少で優勝し、</w:t>
      </w:r>
      <w:r>
        <w:rPr>
          <w:rFonts w:asciiTheme="minorEastAsia" w:hAnsiTheme="minorEastAsia" w:cs="Times New Roman" w:hint="eastAsia"/>
          <w:sz w:val="22"/>
          <w:szCs w:val="22"/>
        </w:rPr>
        <w:t>アメリカ人としては</w:t>
      </w:r>
      <w:r w:rsidRPr="00A75AB5">
        <w:rPr>
          <w:rFonts w:asciiTheme="minorEastAsia" w:hAnsiTheme="minorEastAsia" w:cs="Times New Roman" w:hint="eastAsia"/>
          <w:sz w:val="22"/>
          <w:szCs w:val="22"/>
        </w:rPr>
        <w:t>40</w:t>
      </w:r>
      <w:r w:rsidRPr="00A75AB5">
        <w:rPr>
          <w:rFonts w:asciiTheme="minorEastAsia" w:hAnsiTheme="minorEastAsia" w:cs="Songti SC Black"/>
          <w:sz w:val="22"/>
          <w:szCs w:val="22"/>
        </w:rPr>
        <w:t>年ぶり</w:t>
      </w:r>
      <w:r w:rsidRPr="00A75AB5">
        <w:rPr>
          <w:rFonts w:asciiTheme="minorEastAsia" w:hAnsiTheme="minorEastAsia" w:cs="STIXGeneral-Regular"/>
          <w:sz w:val="22"/>
          <w:szCs w:val="22"/>
        </w:rPr>
        <w:t>の</w:t>
      </w:r>
      <w:r w:rsidR="003406EA">
        <w:rPr>
          <w:rFonts w:asciiTheme="minorEastAsia" w:hAnsiTheme="minorEastAsia" w:cs="STIXGeneral-Regular" w:hint="eastAsia"/>
          <w:sz w:val="22"/>
          <w:szCs w:val="22"/>
        </w:rPr>
        <w:t>快挙を遂げた</w:t>
      </w:r>
      <w:r w:rsidR="00A96D04">
        <w:rPr>
          <w:rFonts w:asciiTheme="minorEastAsia" w:hAnsiTheme="minorEastAsia" w:cs="STIXGeneral-Regular" w:hint="eastAsia"/>
          <w:sz w:val="22"/>
          <w:szCs w:val="22"/>
        </w:rPr>
        <w:t>現代を代表する若きチェリスト</w:t>
      </w:r>
      <w:r w:rsidR="00D45CDC">
        <w:rPr>
          <w:rFonts w:asciiTheme="minorEastAsia" w:hAnsiTheme="minorEastAsia" w:cs="STIXGeneral-Regular" w:hint="eastAsia"/>
          <w:sz w:val="22"/>
          <w:szCs w:val="22"/>
        </w:rPr>
        <w:t>。</w:t>
      </w:r>
      <w:r w:rsidR="003406EA">
        <w:rPr>
          <w:rFonts w:asciiTheme="minorEastAsia" w:hAnsiTheme="minorEastAsia" w:cs="STIXGeneral-Regular" w:hint="eastAsia"/>
          <w:sz w:val="22"/>
          <w:szCs w:val="22"/>
        </w:rPr>
        <w:t>若干20歳の卓越した技巧と洗練された表現力は多くの聴衆に驚きと感動を与え、すでに世界に通用する次世代のスタープレイヤーとして</w:t>
      </w:r>
      <w:r w:rsidR="00A96D04">
        <w:rPr>
          <w:rFonts w:asciiTheme="minorEastAsia" w:hAnsiTheme="minorEastAsia" w:cs="STIXGeneral-Regular" w:hint="eastAsia"/>
          <w:sz w:val="22"/>
          <w:szCs w:val="22"/>
        </w:rPr>
        <w:t>確固たる地位を築いている。完璧なテクニックを披露するカノンの名作から深い洞察力が発揮される現代曲までとそのレパートリーは幅広い。</w:t>
      </w:r>
    </w:p>
    <w:p w14:paraId="2128DBB2" w14:textId="6437E66E" w:rsidR="00E04C4D" w:rsidRDefault="00360E4E" w:rsidP="003B678D">
      <w:pPr>
        <w:spacing w:line="300" w:lineRule="atLeast"/>
        <w:rPr>
          <w:rFonts w:asciiTheme="minorEastAsia" w:hAnsiTheme="minorEastAsia" w:cs="STIXGeneral-Regular"/>
          <w:sz w:val="22"/>
          <w:szCs w:val="22"/>
        </w:rPr>
      </w:pPr>
      <w:r>
        <w:rPr>
          <w:rFonts w:asciiTheme="minorEastAsia" w:hAnsiTheme="minorEastAsia" w:cs="STIXGeneral-Regular" w:hint="eastAsia"/>
          <w:sz w:val="22"/>
          <w:szCs w:val="22"/>
        </w:rPr>
        <w:t xml:space="preserve">　</w:t>
      </w:r>
      <w:r w:rsidR="004D1105">
        <w:rPr>
          <w:rFonts w:asciiTheme="minorEastAsia" w:hAnsiTheme="minorEastAsia" w:cs="STIXGeneral-Regular" w:hint="eastAsia"/>
          <w:sz w:val="22"/>
          <w:szCs w:val="22"/>
        </w:rPr>
        <w:t>2019/</w:t>
      </w:r>
      <w:r w:rsidR="004D1105">
        <w:rPr>
          <w:rFonts w:asciiTheme="minorEastAsia" w:hAnsiTheme="minorEastAsia" w:cs="STIXGeneral-Regular"/>
          <w:sz w:val="22"/>
          <w:szCs w:val="22"/>
        </w:rPr>
        <w:t>20</w:t>
      </w:r>
      <w:r w:rsidR="00D3741F">
        <w:rPr>
          <w:rFonts w:asciiTheme="minorEastAsia" w:hAnsiTheme="minorEastAsia" w:cs="STIXGeneral-Regular" w:hint="eastAsia"/>
          <w:sz w:val="22"/>
          <w:szCs w:val="22"/>
        </w:rPr>
        <w:t>年</w:t>
      </w:r>
      <w:r w:rsidR="004D1105">
        <w:rPr>
          <w:rFonts w:asciiTheme="minorEastAsia" w:hAnsiTheme="minorEastAsia" w:cs="STIXGeneral-Regular" w:hint="eastAsia"/>
          <w:sz w:val="22"/>
          <w:szCs w:val="22"/>
        </w:rPr>
        <w:t>シーズンには、</w:t>
      </w:r>
      <w:r w:rsidR="00A6630A">
        <w:rPr>
          <w:rFonts w:asciiTheme="minorEastAsia" w:hAnsiTheme="minorEastAsia" w:cs="STIXGeneral-Regular" w:hint="eastAsia"/>
          <w:sz w:val="22"/>
          <w:szCs w:val="22"/>
        </w:rPr>
        <w:t>アナーバー交響楽団との再共演や、アッシュビル交響楽団、</w:t>
      </w:r>
      <w:r w:rsidR="00B14BFD">
        <w:rPr>
          <w:rFonts w:asciiTheme="minorEastAsia" w:hAnsiTheme="minorEastAsia" w:cs="STIXGeneral-Regular" w:hint="eastAsia"/>
          <w:sz w:val="22"/>
          <w:szCs w:val="22"/>
        </w:rPr>
        <w:t>エイキン交響楽団、プリマス・フィルハーモニー管弦楽団、マサチューセッツ州ハドソンのプロ・ムジカ交響楽団</w:t>
      </w:r>
      <w:r w:rsidR="00A6630A">
        <w:rPr>
          <w:rFonts w:asciiTheme="minorEastAsia" w:hAnsiTheme="minorEastAsia" w:cs="STIXGeneral-Regular" w:hint="eastAsia"/>
          <w:sz w:val="22"/>
          <w:szCs w:val="22"/>
        </w:rPr>
        <w:t>へのデビュー</w:t>
      </w:r>
      <w:r w:rsidR="00913AAD">
        <w:rPr>
          <w:rFonts w:asciiTheme="minorEastAsia" w:hAnsiTheme="minorEastAsia" w:cs="STIXGeneral-Regular" w:hint="eastAsia"/>
          <w:sz w:val="22"/>
          <w:szCs w:val="22"/>
        </w:rPr>
        <w:t>など、北米各地で</w:t>
      </w:r>
      <w:r w:rsidR="00A03549">
        <w:rPr>
          <w:rFonts w:asciiTheme="minorEastAsia" w:hAnsiTheme="minorEastAsia" w:cs="STIXGeneral-Regular" w:hint="eastAsia"/>
          <w:sz w:val="22"/>
          <w:szCs w:val="22"/>
        </w:rPr>
        <w:t>精力的に演奏活動を展開する</w:t>
      </w:r>
      <w:r w:rsidR="00580ECE">
        <w:rPr>
          <w:rFonts w:asciiTheme="minorEastAsia" w:hAnsiTheme="minorEastAsia" w:cs="STIXGeneral-Regular" w:hint="eastAsia"/>
          <w:sz w:val="22"/>
          <w:szCs w:val="22"/>
        </w:rPr>
        <w:t>。</w:t>
      </w:r>
      <w:r w:rsidR="003B6282">
        <w:rPr>
          <w:rFonts w:asciiTheme="minorEastAsia" w:hAnsiTheme="minorEastAsia" w:cs="STIXGeneral-Regular" w:hint="eastAsia"/>
          <w:sz w:val="22"/>
          <w:szCs w:val="22"/>
        </w:rPr>
        <w:t>2019年10月には、ニューヨークの</w:t>
      </w:r>
      <w:r w:rsidR="00B14BFD">
        <w:rPr>
          <w:rFonts w:asciiTheme="minorEastAsia" w:hAnsiTheme="minorEastAsia" w:cs="STIXGeneral-Regular" w:hint="eastAsia"/>
          <w:sz w:val="22"/>
          <w:szCs w:val="22"/>
        </w:rPr>
        <w:t>カーネギー・ザンケルホール</w:t>
      </w:r>
      <w:r w:rsidR="003B6282">
        <w:rPr>
          <w:rFonts w:asciiTheme="minorEastAsia" w:hAnsiTheme="minorEastAsia" w:cs="STIXGeneral-Regular" w:hint="eastAsia"/>
          <w:sz w:val="22"/>
          <w:szCs w:val="22"/>
        </w:rPr>
        <w:t>でチャイコフスキー国際</w:t>
      </w:r>
      <w:r w:rsidR="00A03549">
        <w:rPr>
          <w:rFonts w:asciiTheme="minorEastAsia" w:hAnsiTheme="minorEastAsia" w:cs="STIXGeneral-Regular" w:hint="eastAsia"/>
          <w:sz w:val="22"/>
          <w:szCs w:val="22"/>
        </w:rPr>
        <w:t>コンクールの入賞者たちとジョイント・リサイタルを行った。また、</w:t>
      </w:r>
      <w:r w:rsidR="003B6282">
        <w:rPr>
          <w:rFonts w:asciiTheme="minorEastAsia" w:hAnsiTheme="minorEastAsia" w:cs="STIXGeneral-Regular" w:hint="eastAsia"/>
          <w:sz w:val="22"/>
          <w:szCs w:val="22"/>
        </w:rPr>
        <w:t>ニューヨーク州スリーピー・ホロウで開催されるフレンズ・オブ・ミュージック、同じくニューヨークのコールド・スプリング・ハーバー研究所、</w:t>
      </w:r>
      <w:r w:rsidR="000D4E12">
        <w:rPr>
          <w:rFonts w:asciiTheme="minorEastAsia" w:hAnsiTheme="minorEastAsia" w:cs="STIXGeneral-Regular" w:hint="eastAsia"/>
          <w:sz w:val="22"/>
          <w:szCs w:val="22"/>
        </w:rPr>
        <w:t>マリブのペパーダイン大学ウェングラー・センター、トロントのシリンクス・コンサーツ、ワシントンDCのザ・エンバシー・シリーズ、ニューヨーク市の</w:t>
      </w:r>
      <w:r w:rsidR="00110F06">
        <w:rPr>
          <w:rFonts w:asciiTheme="minorEastAsia" w:hAnsiTheme="minorEastAsia" w:cs="STIXGeneral-Regular" w:hint="eastAsia"/>
          <w:sz w:val="22"/>
          <w:szCs w:val="22"/>
        </w:rPr>
        <w:t>サロン・ド・バーチュオシおよびブルガリアン・コンサート・イヴニングス、カリフォルニア州オーハイのチェンバー・オン・ザ・マウンテン</w:t>
      </w:r>
      <w:r w:rsidR="00BD0C31">
        <w:rPr>
          <w:rFonts w:asciiTheme="minorEastAsia" w:hAnsiTheme="minorEastAsia" w:cs="STIXGeneral-Regular" w:hint="eastAsia"/>
          <w:sz w:val="22"/>
          <w:szCs w:val="22"/>
        </w:rPr>
        <w:t>、</w:t>
      </w:r>
      <w:r w:rsidR="004F2667">
        <w:rPr>
          <w:rFonts w:asciiTheme="minorEastAsia" w:hAnsiTheme="minorEastAsia" w:cs="STIXGeneral-Regular" w:hint="eastAsia"/>
          <w:sz w:val="22"/>
          <w:szCs w:val="22"/>
        </w:rPr>
        <w:t>ボルチモアのエバーグリーン美術館・図書館、フロリダ州コーラルゲーブルズの</w:t>
      </w:r>
      <w:r w:rsidR="00414F6E">
        <w:rPr>
          <w:rFonts w:asciiTheme="minorEastAsia" w:hAnsiTheme="minorEastAsia" w:cs="STIXGeneral-Regular" w:hint="eastAsia"/>
          <w:sz w:val="22"/>
          <w:szCs w:val="22"/>
        </w:rPr>
        <w:t>メインリー・モーツァルト音楽祭など</w:t>
      </w:r>
      <w:r w:rsidR="003B6282">
        <w:rPr>
          <w:rFonts w:asciiTheme="minorEastAsia" w:hAnsiTheme="minorEastAsia" w:cs="STIXGeneral-Regular" w:hint="eastAsia"/>
          <w:sz w:val="22"/>
          <w:szCs w:val="22"/>
        </w:rPr>
        <w:t>でリサイタルを行</w:t>
      </w:r>
      <w:r w:rsidR="00A03549">
        <w:rPr>
          <w:rFonts w:asciiTheme="minorEastAsia" w:hAnsiTheme="minorEastAsia" w:cs="STIXGeneral-Regular" w:hint="eastAsia"/>
          <w:sz w:val="22"/>
          <w:szCs w:val="22"/>
        </w:rPr>
        <w:t>う</w:t>
      </w:r>
      <w:r w:rsidR="00414F6E">
        <w:rPr>
          <w:rFonts w:asciiTheme="minorEastAsia" w:hAnsiTheme="minorEastAsia" w:cs="STIXGeneral-Regular" w:hint="eastAsia"/>
          <w:sz w:val="22"/>
          <w:szCs w:val="22"/>
        </w:rPr>
        <w:t>。</w:t>
      </w:r>
      <w:r w:rsidR="00C400F3">
        <w:rPr>
          <w:rFonts w:asciiTheme="minorEastAsia" w:hAnsiTheme="minorEastAsia" w:cs="STIXGeneral-Regular" w:hint="eastAsia"/>
          <w:sz w:val="22"/>
          <w:szCs w:val="22"/>
        </w:rPr>
        <w:t>フロリダ州のサラソタ</w:t>
      </w:r>
      <w:r w:rsidR="00822913">
        <w:rPr>
          <w:rFonts w:asciiTheme="minorEastAsia" w:hAnsiTheme="minorEastAsia" w:cs="STIXGeneral-Regular" w:hint="eastAsia"/>
          <w:sz w:val="22"/>
          <w:szCs w:val="22"/>
        </w:rPr>
        <w:t>ではアーティスト・シリーズに登場し、ベートーヴェンのチェロとピアノのための作品全曲演奏会を行う予定。</w:t>
      </w:r>
    </w:p>
    <w:p w14:paraId="090A78E3" w14:textId="59DE02F3" w:rsidR="00C01392" w:rsidRDefault="00E04C4D" w:rsidP="003B678D">
      <w:pPr>
        <w:spacing w:line="300" w:lineRule="atLeast"/>
        <w:rPr>
          <w:rFonts w:asciiTheme="minorEastAsia" w:hAnsiTheme="minorEastAsia" w:cs="STIXGeneral-Regular"/>
          <w:sz w:val="22"/>
          <w:szCs w:val="22"/>
        </w:rPr>
      </w:pPr>
      <w:r>
        <w:rPr>
          <w:rFonts w:asciiTheme="minorEastAsia" w:hAnsiTheme="minorEastAsia" w:cs="STIXGeneral-Regular" w:hint="eastAsia"/>
          <w:sz w:val="22"/>
          <w:szCs w:val="22"/>
        </w:rPr>
        <w:t xml:space="preserve">　室内楽奏者としても世界各地で活躍しており、</w:t>
      </w:r>
      <w:r w:rsidR="00A418C5">
        <w:rPr>
          <w:rFonts w:asciiTheme="minorEastAsia" w:hAnsiTheme="minorEastAsia" w:cs="STIXGeneral-Regular" w:hint="eastAsia"/>
          <w:sz w:val="22"/>
          <w:szCs w:val="22"/>
        </w:rPr>
        <w:t>プロシア・コーヴ国際音楽セミナーでは</w:t>
      </w:r>
      <w:r>
        <w:rPr>
          <w:rFonts w:asciiTheme="minorEastAsia" w:hAnsiTheme="minorEastAsia" w:cs="STIXGeneral-Regular" w:hint="eastAsia"/>
          <w:sz w:val="22"/>
          <w:szCs w:val="22"/>
        </w:rPr>
        <w:t>2019/20</w:t>
      </w:r>
      <w:r w:rsidR="00D3741F">
        <w:rPr>
          <w:rFonts w:asciiTheme="minorEastAsia" w:hAnsiTheme="minorEastAsia" w:cs="STIXGeneral-Regular" w:hint="eastAsia"/>
          <w:sz w:val="22"/>
          <w:szCs w:val="22"/>
        </w:rPr>
        <w:t>年</w:t>
      </w:r>
      <w:r>
        <w:rPr>
          <w:rFonts w:asciiTheme="minorEastAsia" w:hAnsiTheme="minorEastAsia" w:cs="STIXGeneral-Regular" w:hint="eastAsia"/>
          <w:sz w:val="22"/>
          <w:szCs w:val="22"/>
        </w:rPr>
        <w:t>シーズンの</w:t>
      </w:r>
      <w:r w:rsidR="00A418C5">
        <w:rPr>
          <w:rFonts w:asciiTheme="minorEastAsia" w:hAnsiTheme="minorEastAsia" w:cs="STIXGeneral-Regular" w:hint="eastAsia"/>
          <w:sz w:val="22"/>
          <w:szCs w:val="22"/>
        </w:rPr>
        <w:t>オープニングを飾り、ウィグモアホール、コーンウォール、ケンブリッジ、ウェスト・サセックス、サマセットを巡るツアーにも参加した。</w:t>
      </w:r>
      <w:r w:rsidR="008866B8">
        <w:rPr>
          <w:rFonts w:asciiTheme="minorEastAsia" w:hAnsiTheme="minorEastAsia" w:cs="STIXGeneral-Regular" w:hint="eastAsia"/>
          <w:sz w:val="22"/>
          <w:szCs w:val="22"/>
        </w:rPr>
        <w:t>ニューヨーク市内では、アスペクト財団で演奏したほか、ジュピター・チェンバー・プレイヤーズと共演。さらに、2019年夏にはフランス北部のジヴェルニー音楽フェスティバルで演奏している。</w:t>
      </w:r>
      <w:r w:rsidR="00A418C5">
        <w:rPr>
          <w:rFonts w:asciiTheme="minorEastAsia" w:hAnsiTheme="minorEastAsia" w:cs="STIXGeneral-Regular" w:hint="eastAsia"/>
          <w:sz w:val="22"/>
          <w:szCs w:val="22"/>
        </w:rPr>
        <w:t>シーズン</w:t>
      </w:r>
      <w:r w:rsidR="00B523B7">
        <w:rPr>
          <w:rFonts w:asciiTheme="minorEastAsia" w:hAnsiTheme="minorEastAsia" w:cs="STIXGeneral-Regular" w:hint="eastAsia"/>
          <w:sz w:val="22"/>
          <w:szCs w:val="22"/>
        </w:rPr>
        <w:t>終盤</w:t>
      </w:r>
      <w:r w:rsidR="00A418C5">
        <w:rPr>
          <w:rFonts w:asciiTheme="minorEastAsia" w:hAnsiTheme="minorEastAsia" w:cs="STIXGeneral-Regular" w:hint="eastAsia"/>
          <w:sz w:val="22"/>
          <w:szCs w:val="22"/>
        </w:rPr>
        <w:t>は、ドレスデン音楽祭に登場する予定である。</w:t>
      </w:r>
    </w:p>
    <w:p w14:paraId="7A588867" w14:textId="77777777" w:rsidR="00AF3D47" w:rsidRDefault="00C01392" w:rsidP="003B678D">
      <w:pPr>
        <w:spacing w:line="300" w:lineRule="atLeast"/>
        <w:rPr>
          <w:rFonts w:asciiTheme="minorEastAsia" w:hAnsiTheme="minorEastAsia" w:cs="STIXGeneral-Regular"/>
          <w:sz w:val="22"/>
          <w:szCs w:val="22"/>
        </w:rPr>
      </w:pPr>
      <w:r>
        <w:rPr>
          <w:rFonts w:asciiTheme="minorEastAsia" w:hAnsiTheme="minorEastAsia" w:cs="STIXGeneral-Regular" w:hint="eastAsia"/>
          <w:sz w:val="22"/>
          <w:szCs w:val="22"/>
        </w:rPr>
        <w:t xml:space="preserve">　これまで数々のコンクールで輝かしい成績を残しており、2014年</w:t>
      </w:r>
      <w:r w:rsidR="00D74A65">
        <w:rPr>
          <w:rFonts w:asciiTheme="minorEastAsia" w:hAnsiTheme="minorEastAsia" w:cs="STIXGeneral-Regular" w:hint="eastAsia"/>
          <w:sz w:val="22"/>
          <w:szCs w:val="22"/>
        </w:rPr>
        <w:t>の</w:t>
      </w:r>
      <w:r>
        <w:rPr>
          <w:rFonts w:asciiTheme="minorEastAsia" w:hAnsiTheme="minorEastAsia" w:cs="STIXGeneral-Regular" w:hint="eastAsia"/>
          <w:sz w:val="22"/>
          <w:szCs w:val="22"/>
        </w:rPr>
        <w:t>アーヴィング・クライン国際コンクール、同年</w:t>
      </w:r>
      <w:r w:rsidR="00D74A65">
        <w:rPr>
          <w:rFonts w:asciiTheme="minorEastAsia" w:hAnsiTheme="minorEastAsia" w:cs="STIXGeneral-Regular" w:hint="eastAsia"/>
          <w:sz w:val="22"/>
          <w:szCs w:val="22"/>
        </w:rPr>
        <w:t>のスタルバーグ弦楽コンクール、2015年のヨハンセン国際コンクール、2016年のジョルジュ・エネスコ国際コンクール、</w:t>
      </w:r>
      <w:r w:rsidR="009D46B5">
        <w:rPr>
          <w:rFonts w:asciiTheme="minorEastAsia" w:hAnsiTheme="minorEastAsia" w:cs="STIXGeneral-Regular" w:hint="eastAsia"/>
          <w:sz w:val="22"/>
          <w:szCs w:val="22"/>
        </w:rPr>
        <w:t>2017年のヤング・コンサート・アーティスツ国際オーディションおよびアストラル・ナショナル・オーディション、</w:t>
      </w:r>
      <w:r w:rsidR="00D74A65">
        <w:rPr>
          <w:rFonts w:asciiTheme="minorEastAsia" w:hAnsiTheme="minorEastAsia" w:cs="STIXGeneral-Regular" w:hint="eastAsia"/>
          <w:sz w:val="22"/>
          <w:szCs w:val="22"/>
        </w:rPr>
        <w:t>2018年のアリス＆エレノ</w:t>
      </w:r>
      <w:r w:rsidR="009D46B5">
        <w:rPr>
          <w:rFonts w:asciiTheme="minorEastAsia" w:hAnsiTheme="minorEastAsia" w:cs="STIXGeneral-Regular" w:hint="eastAsia"/>
          <w:sz w:val="22"/>
          <w:szCs w:val="22"/>
        </w:rPr>
        <w:t>ー・シェーンフェルド国際弦楽コンクールでいずれも第一位を獲得している。また、2016年には</w:t>
      </w:r>
      <w:r w:rsidR="001C5B48">
        <w:rPr>
          <w:rFonts w:asciiTheme="minorEastAsia" w:hAnsiTheme="minorEastAsia" w:cs="STIXGeneral-Regular" w:hint="eastAsia"/>
          <w:sz w:val="22"/>
          <w:szCs w:val="22"/>
        </w:rPr>
        <w:t>アメリカ大統領より褒賞される奨学金制度、プレジデンシャル・スカラーズに芸術部門で</w:t>
      </w:r>
      <w:r w:rsidR="009D46B5">
        <w:rPr>
          <w:rFonts w:asciiTheme="minorEastAsia" w:hAnsiTheme="minorEastAsia" w:cs="STIXGeneral-Regular" w:hint="eastAsia"/>
          <w:sz w:val="22"/>
          <w:szCs w:val="22"/>
        </w:rPr>
        <w:t>選出</w:t>
      </w:r>
      <w:r w:rsidR="001C5B48">
        <w:rPr>
          <w:rFonts w:asciiTheme="minorEastAsia" w:hAnsiTheme="minorEastAsia" w:cs="STIXGeneral-Regular" w:hint="eastAsia"/>
          <w:sz w:val="22"/>
          <w:szCs w:val="22"/>
        </w:rPr>
        <w:t>。さらに、クロンベルク・アカデミーのチェロ・マスタークラスで方伯モリッツ・フォン・ヘッセン賞を受賞した。</w:t>
      </w:r>
    </w:p>
    <w:p w14:paraId="6C182960" w14:textId="4134D1E5" w:rsidR="003B678D" w:rsidRDefault="00AF3D47" w:rsidP="003B678D">
      <w:pPr>
        <w:spacing w:line="300" w:lineRule="atLeast"/>
        <w:rPr>
          <w:rFonts w:asciiTheme="minorEastAsia" w:hAnsiTheme="minorEastAsia" w:cs="STIXGeneral-Regular"/>
          <w:sz w:val="22"/>
          <w:szCs w:val="22"/>
        </w:rPr>
      </w:pPr>
      <w:r>
        <w:rPr>
          <w:rFonts w:asciiTheme="minorEastAsia" w:hAnsiTheme="minorEastAsia" w:cs="STIXGeneral-Regular" w:hint="eastAsia"/>
          <w:sz w:val="22"/>
          <w:szCs w:val="22"/>
        </w:rPr>
        <w:t xml:space="preserve">　</w:t>
      </w:r>
      <w:r w:rsidR="005B7641">
        <w:rPr>
          <w:rFonts w:asciiTheme="minorEastAsia" w:hAnsiTheme="minorEastAsia" w:cs="STIXGeneral-Regular" w:hint="eastAsia"/>
          <w:sz w:val="22"/>
          <w:szCs w:val="22"/>
        </w:rPr>
        <w:t>ブルガリア系</w:t>
      </w:r>
      <w:r w:rsidR="00AA1AD3">
        <w:rPr>
          <w:rFonts w:asciiTheme="minorEastAsia" w:hAnsiTheme="minorEastAsia" w:cs="STIXGeneral-Regular" w:hint="eastAsia"/>
          <w:sz w:val="22"/>
          <w:szCs w:val="22"/>
        </w:rPr>
        <w:t>と</w:t>
      </w:r>
      <w:r w:rsidR="005B7641">
        <w:rPr>
          <w:rFonts w:asciiTheme="minorEastAsia" w:hAnsiTheme="minorEastAsia" w:cs="STIXGeneral-Regular" w:hint="eastAsia"/>
          <w:sz w:val="22"/>
          <w:szCs w:val="22"/>
        </w:rPr>
        <w:t>中国系の両親のもと</w:t>
      </w:r>
      <w:r w:rsidR="00AA1AD3">
        <w:rPr>
          <w:rFonts w:asciiTheme="minorEastAsia" w:hAnsiTheme="minorEastAsia" w:cs="STIXGeneral-Regular" w:hint="eastAsia"/>
          <w:sz w:val="22"/>
          <w:szCs w:val="22"/>
        </w:rPr>
        <w:t>に生まれ、3歳でチェロを</w:t>
      </w:r>
      <w:r w:rsidR="005B7641">
        <w:rPr>
          <w:rFonts w:asciiTheme="minorEastAsia" w:hAnsiTheme="minorEastAsia" w:cs="STIXGeneral-Regular" w:hint="eastAsia"/>
          <w:sz w:val="22"/>
          <w:szCs w:val="22"/>
        </w:rPr>
        <w:t>始める。ラヴィニア・スティーンズ音楽院、ハイフェッツ国際音楽院、ミュージック・アルプ夏期国際音楽アカデミー、</w:t>
      </w:r>
      <w:r w:rsidR="001E4D57">
        <w:rPr>
          <w:rFonts w:asciiTheme="minorEastAsia" w:hAnsiTheme="minorEastAsia" w:cs="STIXGeneral-Regular" w:hint="eastAsia"/>
          <w:sz w:val="22"/>
          <w:szCs w:val="22"/>
        </w:rPr>
        <w:t>アスペン音楽</w:t>
      </w:r>
      <w:r w:rsidR="001E4D57">
        <w:rPr>
          <w:rFonts w:asciiTheme="minorEastAsia" w:hAnsiTheme="minorEastAsia" w:cs="STIXGeneral-Regular" w:hint="eastAsia"/>
          <w:sz w:val="22"/>
          <w:szCs w:val="22"/>
        </w:rPr>
        <w:lastRenderedPageBreak/>
        <w:t>祭・夏期学校で学んだ後、現在はコヴナー奨学金のフェローとしてジュリアード音楽院でリチャード・アーロンとティモシー・エディーに師事している。</w:t>
      </w:r>
      <w:r w:rsidR="004371DF">
        <w:rPr>
          <w:rFonts w:asciiTheme="minorEastAsia" w:hAnsiTheme="minorEastAsia" w:cs="STIXGeneral-Regular" w:hint="eastAsia"/>
          <w:sz w:val="22"/>
          <w:szCs w:val="22"/>
        </w:rPr>
        <w:t>アメリカのラジオ局、NPR</w:t>
      </w:r>
      <w:r w:rsidR="00A44001">
        <w:rPr>
          <w:rFonts w:asciiTheme="minorEastAsia" w:hAnsiTheme="minorEastAsia" w:cs="STIXGeneral-Regular" w:hint="eastAsia"/>
          <w:sz w:val="22"/>
          <w:szCs w:val="22"/>
        </w:rPr>
        <w:t>の〈パフォーマンス・トゥデイ〉に出演したことがあり</w:t>
      </w:r>
      <w:r w:rsidR="004371DF">
        <w:rPr>
          <w:rFonts w:asciiTheme="minorEastAsia" w:hAnsiTheme="minorEastAsia" w:cs="STIXGeneral-Regular" w:hint="eastAsia"/>
          <w:sz w:val="22"/>
          <w:szCs w:val="22"/>
        </w:rPr>
        <w:t>、</w:t>
      </w:r>
      <w:r w:rsidR="00747527">
        <w:rPr>
          <w:rFonts w:asciiTheme="minorEastAsia" w:hAnsiTheme="minorEastAsia" w:cs="STIXGeneral-Regular" w:hint="eastAsia"/>
          <w:sz w:val="22"/>
          <w:szCs w:val="22"/>
        </w:rPr>
        <w:t>若手音楽家たちを</w:t>
      </w:r>
      <w:r w:rsidR="008923EC">
        <w:rPr>
          <w:rFonts w:asciiTheme="minorEastAsia" w:hAnsiTheme="minorEastAsia" w:cs="STIXGeneral-Regular" w:hint="eastAsia"/>
          <w:sz w:val="22"/>
          <w:szCs w:val="22"/>
        </w:rPr>
        <w:t>支援する団体〈</w:t>
      </w:r>
      <w:r w:rsidR="008923EC">
        <w:rPr>
          <w:rFonts w:asciiTheme="minorEastAsia" w:hAnsiTheme="minorEastAsia" w:cs="STIXGeneral-Regular"/>
          <w:sz w:val="22"/>
          <w:szCs w:val="22"/>
        </w:rPr>
        <w:t>From the Top</w:t>
      </w:r>
      <w:r w:rsidR="008923EC">
        <w:rPr>
          <w:rFonts w:asciiTheme="minorEastAsia" w:hAnsiTheme="minorEastAsia" w:cs="STIXGeneral-Regular" w:hint="eastAsia"/>
          <w:sz w:val="22"/>
          <w:szCs w:val="22"/>
        </w:rPr>
        <w:t>〉のサイトに</w:t>
      </w:r>
      <w:r w:rsidR="00A44001">
        <w:rPr>
          <w:rFonts w:asciiTheme="minorEastAsia" w:hAnsiTheme="minorEastAsia" w:cs="STIXGeneral-Regular" w:hint="eastAsia"/>
          <w:sz w:val="22"/>
          <w:szCs w:val="22"/>
        </w:rPr>
        <w:t>は、</w:t>
      </w:r>
      <w:r w:rsidR="008923EC">
        <w:rPr>
          <w:rFonts w:asciiTheme="minorEastAsia" w:hAnsiTheme="minorEastAsia" w:cs="STIXGeneral-Regular" w:hint="eastAsia"/>
          <w:sz w:val="22"/>
          <w:szCs w:val="22"/>
        </w:rPr>
        <w:t>これまで6回ほど登場している。使用楽器は、W.Eヒル＆サンズの1905年製チェロ。音楽以外の趣味は</w:t>
      </w:r>
      <w:r w:rsidR="00A33C64">
        <w:rPr>
          <w:rFonts w:asciiTheme="minorEastAsia" w:hAnsiTheme="minorEastAsia" w:cs="STIXGeneral-Regular" w:hint="eastAsia"/>
          <w:sz w:val="22"/>
          <w:szCs w:val="22"/>
        </w:rPr>
        <w:t>、</w:t>
      </w:r>
      <w:r w:rsidR="008923EC">
        <w:rPr>
          <w:rFonts w:asciiTheme="minorEastAsia" w:hAnsiTheme="minorEastAsia" w:cs="STIXGeneral-Regular" w:hint="eastAsia"/>
          <w:sz w:val="22"/>
          <w:szCs w:val="22"/>
        </w:rPr>
        <w:t>映画、読書、早指しチェス。</w:t>
      </w:r>
    </w:p>
    <w:p w14:paraId="69419536" w14:textId="77777777" w:rsidR="00A33C64" w:rsidRPr="00E04C4D" w:rsidRDefault="00A33C64" w:rsidP="003B678D">
      <w:pPr>
        <w:spacing w:line="300" w:lineRule="atLeast"/>
        <w:rPr>
          <w:rFonts w:asciiTheme="minorEastAsia" w:hAnsiTheme="minorEastAsia" w:cs="STIXGeneral-Regular"/>
          <w:sz w:val="22"/>
          <w:szCs w:val="22"/>
        </w:rPr>
      </w:pPr>
    </w:p>
    <w:p w14:paraId="4F51AC89" w14:textId="29CA1EB6" w:rsidR="003B678D" w:rsidRPr="0040030C" w:rsidRDefault="003B678D" w:rsidP="003B678D">
      <w:pPr>
        <w:jc w:val="right"/>
        <w:rPr>
          <w:rFonts w:asciiTheme="minorEastAsia" w:hAnsiTheme="minorEastAsia"/>
          <w:sz w:val="22"/>
          <w:szCs w:val="22"/>
        </w:rPr>
      </w:pPr>
      <w:r w:rsidRPr="0040030C">
        <w:rPr>
          <w:rFonts w:asciiTheme="minorEastAsia" w:hAnsiTheme="minorEastAsia" w:hint="eastAsia"/>
          <w:sz w:val="22"/>
          <w:szCs w:val="22"/>
        </w:rPr>
        <w:t>【</w:t>
      </w:r>
      <w:r w:rsidRPr="0040030C">
        <w:rPr>
          <w:rFonts w:asciiTheme="minorEastAsia" w:hAnsiTheme="minorEastAsia"/>
          <w:sz w:val="22"/>
          <w:szCs w:val="22"/>
        </w:rPr>
        <w:t>2019/20</w:t>
      </w:r>
      <w:r w:rsidR="00D3741F">
        <w:rPr>
          <w:rFonts w:asciiTheme="minorEastAsia" w:hAnsiTheme="minorEastAsia" w:hint="eastAsia"/>
          <w:sz w:val="22"/>
          <w:szCs w:val="22"/>
        </w:rPr>
        <w:t>年シーズン</w:t>
      </w:r>
      <w:r w:rsidRPr="0040030C">
        <w:rPr>
          <w:rFonts w:asciiTheme="minorEastAsia" w:hAnsiTheme="minorEastAsia" w:hint="eastAsia"/>
          <w:sz w:val="22"/>
          <w:szCs w:val="22"/>
        </w:rPr>
        <w:t>】</w:t>
      </w:r>
    </w:p>
    <w:sectPr w:rsidR="003B678D" w:rsidRPr="0040030C" w:rsidSect="003B678D">
      <w:pgSz w:w="11900" w:h="16840"/>
      <w:pgMar w:top="1440" w:right="1080" w:bottom="1440" w:left="1080"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TIXGeneral-Regular">
    <w:charset w:val="00"/>
    <w:family w:val="auto"/>
    <w:pitch w:val="variable"/>
    <w:sig w:usb0="00000003" w:usb1="00000000" w:usb2="00000000" w:usb3="00000000" w:csb0="00000001" w:csb1="00000000"/>
  </w:font>
  <w:font w:name="Songti SC Black">
    <w:charset w:val="00"/>
    <w:family w:val="auto"/>
    <w:pitch w:val="variable"/>
    <w:sig w:usb0="00000003" w:usb1="080F0000" w:usb2="00000000"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4AD3"/>
    <w:rsid w:val="000D4E12"/>
    <w:rsid w:val="00110F06"/>
    <w:rsid w:val="001C5B48"/>
    <w:rsid w:val="001E4D57"/>
    <w:rsid w:val="001F04A3"/>
    <w:rsid w:val="001F4AD3"/>
    <w:rsid w:val="003406EA"/>
    <w:rsid w:val="00360E4E"/>
    <w:rsid w:val="003B6282"/>
    <w:rsid w:val="003B678D"/>
    <w:rsid w:val="0040030C"/>
    <w:rsid w:val="00414F6E"/>
    <w:rsid w:val="004371DF"/>
    <w:rsid w:val="004D1105"/>
    <w:rsid w:val="004F2667"/>
    <w:rsid w:val="00580ECE"/>
    <w:rsid w:val="005B7641"/>
    <w:rsid w:val="00747527"/>
    <w:rsid w:val="007D4A2C"/>
    <w:rsid w:val="00822913"/>
    <w:rsid w:val="008866B8"/>
    <w:rsid w:val="008923EC"/>
    <w:rsid w:val="00913AAD"/>
    <w:rsid w:val="00965228"/>
    <w:rsid w:val="009D46B5"/>
    <w:rsid w:val="00A03549"/>
    <w:rsid w:val="00A33C64"/>
    <w:rsid w:val="00A418C5"/>
    <w:rsid w:val="00A44001"/>
    <w:rsid w:val="00A6630A"/>
    <w:rsid w:val="00A75AB5"/>
    <w:rsid w:val="00A96D04"/>
    <w:rsid w:val="00AA1AD3"/>
    <w:rsid w:val="00AF3D47"/>
    <w:rsid w:val="00B14BFD"/>
    <w:rsid w:val="00B523B7"/>
    <w:rsid w:val="00BD0C31"/>
    <w:rsid w:val="00C01392"/>
    <w:rsid w:val="00C400F3"/>
    <w:rsid w:val="00D3741F"/>
    <w:rsid w:val="00D45CDC"/>
    <w:rsid w:val="00D74A65"/>
    <w:rsid w:val="00D753FE"/>
    <w:rsid w:val="00DF64FA"/>
    <w:rsid w:val="00E04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5244F5A7"/>
  <w14:defaultImageDpi w14:val="300"/>
  <w15:docId w15:val="{B7971F9E-8380-498D-AF49-52536E48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13450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2</Pages>
  <Words>242</Words>
  <Characters>1381</Characters>
  <Application>Microsoft Office Word</Application>
  <DocSecurity>0</DocSecurity>
  <Lines>11</Lines>
  <Paragraphs>3</Paragraphs>
  <ScaleCrop>false</ScaleCrop>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田村 麻衣</dc:creator>
  <cp:keywords/>
  <dc:description/>
  <cp:lastModifiedBy>KAJIMOTO PC004</cp:lastModifiedBy>
  <cp:revision>27</cp:revision>
  <dcterms:created xsi:type="dcterms:W3CDTF">2020-05-28T07:13:00Z</dcterms:created>
  <dcterms:modified xsi:type="dcterms:W3CDTF">2020-06-01T02:52:00Z</dcterms:modified>
</cp:coreProperties>
</file>