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大萩 康司　（ギター）</w:t>
      </w:r>
    </w:p>
    <w:p w:rsidR="00000000" w:rsidDel="00000000" w:rsidP="00000000" w:rsidRDefault="00000000" w:rsidRPr="00000000" w14:paraId="00000002">
      <w:pPr>
        <w:jc w:val="center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Yasuji　Ohagi, Guitar</w:t>
      </w:r>
    </w:p>
    <w:p w:rsidR="00000000" w:rsidDel="00000000" w:rsidP="00000000" w:rsidRDefault="00000000" w:rsidRPr="00000000" w14:paraId="00000003">
      <w:pPr>
        <w:jc w:val="center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24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高校卒業後に渡仏。パリ国立音楽院やエコール・ノルマルで学ぶ。ハバナ国際ギター・コンクールで第2位と審査員特別賞「レオ・ブローウェル賞」を受賞し、その後4年間イタリアのキジアーナ音楽院でオスカー･ギリア氏に師事した。</w:t>
      </w:r>
    </w:p>
    <w:p w:rsidR="00000000" w:rsidDel="00000000" w:rsidP="00000000" w:rsidRDefault="00000000" w:rsidRPr="00000000" w14:paraId="00000005">
      <w:pPr>
        <w:ind w:firstLine="24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ラ・フォル・ジュルネTOKYO、セイジ・オザワ松本フェスティバル、霧島国際音楽祭などの国内主要音楽祭に招かれるほか、最近ではN響（井上道義指揮）と「アランフェス協奏曲」を好演し、またモスクワ、コロンビア、キューバ、台湾での国際フェスティバルに招かれるなど、国際的に活躍している。</w:t>
      </w:r>
    </w:p>
    <w:p w:rsidR="00000000" w:rsidDel="00000000" w:rsidP="00000000" w:rsidRDefault="00000000" w:rsidRPr="00000000" w14:paraId="00000006">
      <w:pPr>
        <w:ind w:firstLine="24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録音も多く、最近ではメゾ・ソプラノの波多野睦美との「プラテーロとわたし」、チェリスト宮田大との「Travelogue」をリリース。</w:t>
      </w:r>
    </w:p>
    <w:p w:rsidR="00000000" w:rsidDel="00000000" w:rsidP="00000000" w:rsidRDefault="00000000" w:rsidRPr="00000000" w14:paraId="00000007">
      <w:pPr>
        <w:ind w:firstLine="24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NHK「ららら♪クラシック」やMBS「情熱大陸」、テレビ朝日「題名のない音楽会」などテレビ出演も多い。第6回ホテルオークラ音楽賞、第18回出光音楽賞受賞。</w:t>
      </w:r>
    </w:p>
    <w:p w:rsidR="00000000" w:rsidDel="00000000" w:rsidP="00000000" w:rsidRDefault="00000000" w:rsidRPr="00000000" w14:paraId="00000008">
      <w:pPr>
        <w:ind w:firstLine="240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現在、</w:t>
      </w:r>
      <w:r w:rsidDel="00000000" w:rsidR="00000000" w:rsidRPr="00000000">
        <w:rPr>
          <w:rFonts w:ascii="MS PGothic" w:cs="MS PGothic" w:eastAsia="MS PGothic" w:hAnsi="MS PGothic"/>
          <w:color w:val="222222"/>
          <w:sz w:val="24"/>
          <w:szCs w:val="24"/>
          <w:highlight w:val="white"/>
          <w:rtl w:val="0"/>
        </w:rPr>
        <w:t xml:space="preserve">洗足学園音楽大学、大阪音楽大学各客員教授</w:t>
      </w: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。(407字)</w:t>
      </w:r>
    </w:p>
    <w:sectPr>
      <w:footerReference r:id="rId7" w:type="default"/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S PGothic"/>
  <w:font w:name="ヒラギノ角ゴ Pro W3"/>
  <w:font w:name="游明朝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spacing w:line="320" w:lineRule="auto"/>
      <w:jc w:val="right"/>
      <w:rPr/>
    </w:pPr>
    <w:r w:rsidDel="00000000" w:rsidR="00000000" w:rsidRPr="00000000">
      <w:rPr>
        <w:rtl w:val="0"/>
      </w:rPr>
      <w:t xml:space="preserve">2021年</w:t>
    </w:r>
  </w:p>
  <w:p w:rsidR="00000000" w:rsidDel="00000000" w:rsidP="00000000" w:rsidRDefault="00000000" w:rsidRPr="00000000" w14:paraId="0000000A">
    <w:pPr>
      <w:spacing w:line="320" w:lineRule="auto"/>
      <w:jc w:val="right"/>
      <w:rPr>
        <w:rFonts w:ascii="ヒラギノ角ゴ Pro W3" w:cs="ヒラギノ角ゴ Pro W3" w:eastAsia="ヒラギノ角ゴ Pro W3" w:hAnsi="ヒラギノ角ゴ Pro W3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ヒラギノ角ゴ Pro W3" w:cs="ヒラギノ角ゴ Pro W3" w:eastAsia="ヒラギノ角ゴ Pro W3" w:hAnsi="ヒラギノ角ゴ Pro W3"/>
        <w:rtl w:val="0"/>
      </w:rPr>
      <w:t xml:space="preserve">※字数調整編集が必要な際には担当までお申し付けください。</w:t>
    </w:r>
  </w:p>
  <w:p w:rsidR="00000000" w:rsidDel="00000000" w:rsidP="00000000" w:rsidRDefault="00000000" w:rsidRPr="00000000" w14:paraId="0000000B">
    <w:pPr>
      <w:spacing w:line="320" w:lineRule="auto"/>
      <w:jc w:val="right"/>
      <w:rPr>
        <w:rFonts w:ascii="ヒラギノ角ゴ Pro W3" w:cs="ヒラギノ角ゴ Pro W3" w:eastAsia="ヒラギノ角ゴ Pro W3" w:hAnsi="ヒラギノ角ゴ Pro W3"/>
      </w:rPr>
    </w:pPr>
    <w:r w:rsidDel="00000000" w:rsidR="00000000" w:rsidRPr="00000000">
      <w:rPr>
        <w:rFonts w:ascii="ヒラギノ角ゴ Pro W3" w:cs="ヒラギノ角ゴ Pro W3" w:eastAsia="ヒラギノ角ゴ Pro W3" w:hAnsi="ヒラギノ角ゴ Pro W3"/>
        <w:rtl w:val="0"/>
      </w:rPr>
      <w:t xml:space="preserve">株式会社KAJIMOTO</w:t>
    </w:r>
  </w:p>
  <w:p w:rsidR="00000000" w:rsidDel="00000000" w:rsidP="00000000" w:rsidRDefault="00000000" w:rsidRPr="00000000" w14:paraId="0000000C">
    <w:pPr>
      <w:spacing w:line="320" w:lineRule="auto"/>
      <w:jc w:val="right"/>
      <w:rPr>
        <w:rFonts w:ascii="ヒラギノ角ゴ Pro W3" w:cs="ヒラギノ角ゴ Pro W3" w:eastAsia="ヒラギノ角ゴ Pro W3" w:hAnsi="ヒラギノ角ゴ Pro W3"/>
      </w:rPr>
    </w:pPr>
    <w:r w:rsidDel="00000000" w:rsidR="00000000" w:rsidRPr="00000000">
      <w:rPr>
        <w:rFonts w:ascii="ヒラギノ角ゴ Pro W3" w:cs="ヒラギノ角ゴ Pro W3" w:eastAsia="ヒラギノ角ゴ Pro W3" w:hAnsi="ヒラギノ角ゴ Pro W3"/>
        <w:rtl w:val="0"/>
      </w:rPr>
      <w:t xml:space="preserve">東京都中央区銀座6-4-1 東海堂銀座ビル5階</w:t>
    </w:r>
  </w:p>
  <w:p w:rsidR="00000000" w:rsidDel="00000000" w:rsidP="00000000" w:rsidRDefault="00000000" w:rsidRPr="00000000" w14:paraId="0000000D">
    <w:pPr>
      <w:spacing w:line="320" w:lineRule="auto"/>
      <w:jc w:val="right"/>
      <w:rPr>
        <w:rFonts w:ascii="ヒラギノ角ゴ Pro W3" w:cs="ヒラギノ角ゴ Pro W3" w:eastAsia="ヒラギノ角ゴ Pro W3" w:hAnsi="ヒラギノ角ゴ Pro W3"/>
      </w:rPr>
    </w:pPr>
    <w:r w:rsidDel="00000000" w:rsidR="00000000" w:rsidRPr="00000000">
      <w:rPr>
        <w:rFonts w:ascii="ヒラギノ角ゴ Pro W3" w:cs="ヒラギノ角ゴ Pro W3" w:eastAsia="ヒラギノ角ゴ Pro W3" w:hAnsi="ヒラギノ角ゴ Pro W3"/>
        <w:rtl w:val="0"/>
      </w:rPr>
      <w:t xml:space="preserve">tel.03-3574-0969/fax.03-3574-0980</w:t>
    </w:r>
  </w:p>
  <w:p w:rsidR="00000000" w:rsidDel="00000000" w:rsidP="00000000" w:rsidRDefault="00000000" w:rsidRPr="00000000" w14:paraId="0000000E">
    <w:pPr>
      <w:spacing w:line="320" w:lineRule="auto"/>
      <w:jc w:val="right"/>
      <w:rPr>
        <w:rFonts w:ascii="ヒラギノ角ゴ Pro W3" w:cs="ヒラギノ角ゴ Pro W3" w:eastAsia="ヒラギノ角ゴ Pro W3" w:hAnsi="ヒラギノ角ゴ Pro W3"/>
      </w:rPr>
    </w:pPr>
    <w:r w:rsidDel="00000000" w:rsidR="00000000" w:rsidRPr="00000000">
      <w:rPr>
        <w:rFonts w:ascii="ヒラギノ角ゴ Pro W3" w:cs="ヒラギノ角ゴ Pro W3" w:eastAsia="ヒラギノ角ゴ Pro W3" w:hAnsi="ヒラギノ角ゴ Pro W3"/>
        <w:rtl w:val="0"/>
      </w:rPr>
      <w:t xml:space="preserve">営業部：玄 明玉</w:t>
    </w:r>
  </w:p>
  <w:p w:rsidR="00000000" w:rsidDel="00000000" w:rsidP="00000000" w:rsidRDefault="00000000" w:rsidRPr="00000000" w14:paraId="0000000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both"/>
      <w:rPr>
        <w:rFonts w:ascii="游明朝" w:cs="游明朝" w:eastAsia="游明朝" w:hAnsi="游明朝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3C2F43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3C2F43"/>
  </w:style>
  <w:style w:type="paragraph" w:styleId="a5">
    <w:name w:val="footer"/>
    <w:basedOn w:val="a"/>
    <w:link w:val="a6"/>
    <w:uiPriority w:val="99"/>
    <w:unhideWhenUsed w:val="1"/>
    <w:rsid w:val="003C2F43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3C2F4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GSqK/Nlhj3mLvKAil2eYNcbf8A==">AMUW2mUAMQ9TwocDAoIWIi6bWoDE6grKYP2gmTTe+yiUvFBz4yEFUALJuF562PCxbyahnQmsRtMyr40mhE9PecnpdYVPYuFquV1fZgf60NF8K3cu8YZnrAg=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2021-02-15T10:41:00Z</dcterms:created>
  <dc:creator>玄 明玉</dc:creator>
</cp:coreProperties>
</file>