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1"/>
        <w:jc w:val="center"/>
        <w:rPr>
          <w:rFonts w:ascii="MS PGothic" w:cs="MS PGothic" w:eastAsia="MS PGothic" w:hAnsi="MS PGothic"/>
          <w:sz w:val="32"/>
          <w:szCs w:val="32"/>
        </w:rPr>
      </w:pPr>
      <w:r w:rsidDel="00000000" w:rsidR="00000000" w:rsidRPr="00000000">
        <w:rPr>
          <w:rFonts w:ascii="MS PGothic" w:cs="MS PGothic" w:eastAsia="MS PGothic" w:hAnsi="MS PGothic"/>
          <w:sz w:val="32"/>
          <w:szCs w:val="32"/>
          <w:rtl w:val="0"/>
        </w:rPr>
        <w:t xml:space="preserve">大萩 康司</w:t>
      </w:r>
      <w:r w:rsidDel="00000000" w:rsidR="00000000" w:rsidRPr="00000000">
        <w:rPr>
          <w:rFonts w:ascii="MS PGothic" w:cs="MS PGothic" w:eastAsia="MS PGothic" w:hAnsi="MS PGothic"/>
          <w:sz w:val="28"/>
          <w:szCs w:val="28"/>
          <w:rtl w:val="0"/>
        </w:rPr>
        <w:t xml:space="preserve">　（ギター）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center"/>
        <w:rPr>
          <w:rFonts w:ascii="MS PGothic" w:cs="MS PGothic" w:eastAsia="MS PGothic" w:hAnsi="MS PGothic"/>
        </w:rPr>
      </w:pPr>
      <w:r w:rsidDel="00000000" w:rsidR="00000000" w:rsidRPr="00000000">
        <w:rPr>
          <w:rFonts w:ascii="MS PGothic" w:cs="MS PGothic" w:eastAsia="MS PGothic" w:hAnsi="MS PGothic"/>
          <w:rtl w:val="0"/>
        </w:rPr>
        <w:t xml:space="preserve">Yasuji　Ohagi, Guitar</w:t>
      </w:r>
    </w:p>
    <w:p w:rsidR="00000000" w:rsidDel="00000000" w:rsidP="00000000" w:rsidRDefault="00000000" w:rsidRPr="00000000" w14:paraId="00000003">
      <w:pPr>
        <w:jc w:val="center"/>
        <w:rPr>
          <w:rFonts w:ascii="MS PGothic" w:cs="MS PGothic" w:eastAsia="MS PGothic" w:hAnsi="MS PGothic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rFonts w:ascii="MS PGothic" w:cs="MS PGothic" w:eastAsia="MS PGothic" w:hAnsi="MS PGothic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MS PGothic" w:cs="MS PGothic" w:eastAsia="MS PGothic" w:hAnsi="MS PGothic"/>
          <w:sz w:val="24"/>
          <w:szCs w:val="24"/>
        </w:rPr>
      </w:pPr>
      <w:r w:rsidDel="00000000" w:rsidR="00000000" w:rsidRPr="00000000">
        <w:rPr>
          <w:rFonts w:ascii="MS PGothic" w:cs="MS PGothic" w:eastAsia="MS PGothic" w:hAnsi="MS PGothic"/>
          <w:sz w:val="24"/>
          <w:szCs w:val="24"/>
          <w:rtl w:val="0"/>
        </w:rPr>
        <w:t xml:space="preserve">高校卒業後にフランスに渡り、パリのエコール・ノルマル音楽院、パリ国立高等音楽院で学ぶ。1998年ハバナ国際ギター・コンクール第2位、審査員特別賞受賞。その後4年間イタリアのキジアーナ音楽院でオスカー･ギリアに師事し、4年連続最優秀ディプロマを取得。ギターを萩原博、中野義久、福田進一、キャレル・アルムス、アルベルト・ポンセ、オリヴィエ・シャッサンの各氏に、ソルフェージュを山田順之介、リュート、テオルボ、バロック・ギターをエリック・ベロックの各氏に、室内楽をラスロ・アダディ氏に師事。2003年ワシントン·ケネディ·センター初公演でインターネット全世界同時配信、2005年キューバ音楽見本市「CUBADISCO 2005」に邦人クラシック·ギタリスト初出演、2010年国際交流基金によるカナダ5都市ツアー、2014年モスクワ、台湾、コロンビアでの国際ギターフェスティバル、日・玖国交400年記念事業公演、2015年セイジ・オザワ松本フェスティバルではサイトウ・キネン・オーケストラに参加し、ベルリオーズのオペラ「ベアトリスとベネディクト」を演奏、など国内外で活動を展開。</w:t>
      </w:r>
    </w:p>
    <w:p w:rsidR="00000000" w:rsidDel="00000000" w:rsidP="00000000" w:rsidRDefault="00000000" w:rsidRPr="00000000" w14:paraId="00000006">
      <w:pPr>
        <w:ind w:firstLine="120"/>
        <w:rPr>
          <w:rFonts w:ascii="MS PGothic" w:cs="MS PGothic" w:eastAsia="MS PGothic" w:hAnsi="MS PGothic"/>
          <w:sz w:val="24"/>
          <w:szCs w:val="24"/>
        </w:rPr>
      </w:pPr>
      <w:r w:rsidDel="00000000" w:rsidR="00000000" w:rsidRPr="00000000">
        <w:rPr>
          <w:rFonts w:ascii="MS PGothic" w:cs="MS PGothic" w:eastAsia="MS PGothic" w:hAnsi="MS PGothic"/>
          <w:sz w:val="24"/>
          <w:szCs w:val="24"/>
          <w:rtl w:val="0"/>
        </w:rPr>
        <w:t xml:space="preserve">2019年には台湾国際ギターフェスティバルにソリスト＆マスタークラス講師として参加。</w:t>
      </w:r>
    </w:p>
    <w:p w:rsidR="00000000" w:rsidDel="00000000" w:rsidP="00000000" w:rsidRDefault="00000000" w:rsidRPr="00000000" w14:paraId="00000007">
      <w:pPr>
        <w:ind w:firstLine="120"/>
        <w:rPr>
          <w:rFonts w:ascii="MS PGothic" w:cs="MS PGothic" w:eastAsia="MS PGothic" w:hAnsi="MS PGothic"/>
          <w:sz w:val="24"/>
          <w:szCs w:val="24"/>
        </w:rPr>
      </w:pPr>
      <w:r w:rsidDel="00000000" w:rsidR="00000000" w:rsidRPr="00000000">
        <w:rPr>
          <w:rFonts w:ascii="MS PGothic" w:cs="MS PGothic" w:eastAsia="MS PGothic" w:hAnsi="MS PGothic"/>
          <w:sz w:val="24"/>
          <w:szCs w:val="24"/>
          <w:rtl w:val="0"/>
        </w:rPr>
        <w:t xml:space="preserve">「NHKトップランナー」「スタジオパークからこんにちは」「クラシック倶楽部」「ららら♪クラシック」「情熱大陸」「題名のない音楽会」「たけしの誰でもピカソ」等メディア露出も多数。</w:t>
      </w:r>
    </w:p>
    <w:p w:rsidR="00000000" w:rsidDel="00000000" w:rsidP="00000000" w:rsidRDefault="00000000" w:rsidRPr="00000000" w14:paraId="00000008">
      <w:pPr>
        <w:ind w:firstLine="120"/>
        <w:rPr>
          <w:rFonts w:ascii="MS PGothic" w:cs="MS PGothic" w:eastAsia="MS PGothic" w:hAnsi="MS PGothic"/>
          <w:sz w:val="24"/>
          <w:szCs w:val="24"/>
        </w:rPr>
      </w:pPr>
      <w:r w:rsidDel="00000000" w:rsidR="00000000" w:rsidRPr="00000000">
        <w:rPr>
          <w:rFonts w:ascii="MS PGothic" w:cs="MS PGothic" w:eastAsia="MS PGothic" w:hAnsi="MS PGothic"/>
          <w:sz w:val="24"/>
          <w:szCs w:val="24"/>
          <w:rtl w:val="0"/>
        </w:rPr>
        <w:t xml:space="preserve">近年では2019年夏にNHK交響楽団（井上道義指揮）と「アランフェス協奏曲」を演奏し好評を博したほか、ラ・フォル・ジュルネTOKYO、セイジ・オザワ松本フェスティバル、霧島国際音楽祭、宮崎国際音楽祭等の代表的な音楽祭に定期的に招かれている。</w:t>
      </w:r>
    </w:p>
    <w:p w:rsidR="00000000" w:rsidDel="00000000" w:rsidP="00000000" w:rsidRDefault="00000000" w:rsidRPr="00000000" w14:paraId="00000009">
      <w:pPr>
        <w:rPr>
          <w:rFonts w:ascii="MS PGothic" w:cs="MS PGothic" w:eastAsia="MS PGothic" w:hAnsi="MS PGothic"/>
          <w:sz w:val="24"/>
          <w:szCs w:val="24"/>
        </w:rPr>
      </w:pPr>
      <w:r w:rsidDel="00000000" w:rsidR="00000000" w:rsidRPr="00000000">
        <w:rPr>
          <w:rFonts w:ascii="MS PGothic" w:cs="MS PGothic" w:eastAsia="MS PGothic" w:hAnsi="MS PGothic"/>
          <w:sz w:val="24"/>
          <w:szCs w:val="24"/>
          <w:rtl w:val="0"/>
        </w:rPr>
        <w:t xml:space="preserve"> 2015年から3年ハクジュホールでのセルフプロデュース「ギターと声」で波多野睦美との共演によるC＝テデスコ「プラテーロとわたし」全曲演奏（2016）や権代敦彦作曲「愛と死」のヴォーカルアンサンブル”ヴォクスマーナ”との世界初演（2017）などギターの可能性を追い続ける。</w:t>
      </w:r>
    </w:p>
    <w:p w:rsidR="00000000" w:rsidDel="00000000" w:rsidP="00000000" w:rsidRDefault="00000000" w:rsidRPr="00000000" w14:paraId="0000000A">
      <w:pPr>
        <w:rPr>
          <w:rFonts w:ascii="MS PGothic" w:cs="MS PGothic" w:eastAsia="MS PGothic" w:hAnsi="MS PGothic"/>
          <w:sz w:val="24"/>
          <w:szCs w:val="24"/>
        </w:rPr>
      </w:pPr>
      <w:r w:rsidDel="00000000" w:rsidR="00000000" w:rsidRPr="00000000">
        <w:rPr>
          <w:rFonts w:ascii="MS PGothic" w:cs="MS PGothic" w:eastAsia="MS PGothic" w:hAnsi="MS PGothic"/>
          <w:sz w:val="24"/>
          <w:szCs w:val="24"/>
          <w:rtl w:val="0"/>
        </w:rPr>
        <w:t xml:space="preserve">2000年デビュー以来18枚のCD、2枚のDVDをリリース。新作は波多野睦美とのC=テデスコの傑作「プラテーロとわたし」の全28曲録音、荘村清志、福田進一、鈴木大介らそれぞれとのデュオが盛り込まれた「DUO2」、チェロ奏者の宮田大とのデュオアルバム「Travelogue」。第6回ホテルオークラ音楽賞、第18回出光音楽賞受賞。</w:t>
      </w:r>
    </w:p>
    <w:p w:rsidR="00000000" w:rsidDel="00000000" w:rsidP="00000000" w:rsidRDefault="00000000" w:rsidRPr="00000000" w14:paraId="0000000B">
      <w:pPr>
        <w:rPr>
          <w:rFonts w:ascii="MS PGothic" w:cs="MS PGothic" w:eastAsia="MS PGothic" w:hAnsi="MS PGothic"/>
          <w:sz w:val="24"/>
          <w:szCs w:val="24"/>
        </w:rPr>
      </w:pPr>
      <w:r w:rsidDel="00000000" w:rsidR="00000000" w:rsidRPr="00000000">
        <w:rPr>
          <w:rFonts w:ascii="MS PGothic" w:cs="MS PGothic" w:eastAsia="MS PGothic" w:hAnsi="MS PGothic"/>
          <w:color w:val="222222"/>
          <w:sz w:val="24"/>
          <w:szCs w:val="24"/>
          <w:highlight w:val="white"/>
          <w:rtl w:val="0"/>
        </w:rPr>
        <w:t xml:space="preserve">洗足学園音楽大学、大阪音楽大学各客員教授</w:t>
      </w:r>
      <w:r w:rsidDel="00000000" w:rsidR="00000000" w:rsidRPr="00000000">
        <w:rPr>
          <w:rFonts w:ascii="MS PGothic" w:cs="MS PGothic" w:eastAsia="MS PGothic" w:hAnsi="MS PGothic"/>
          <w:sz w:val="24"/>
          <w:szCs w:val="24"/>
          <w:rtl w:val="0"/>
        </w:rPr>
        <w:t xml:space="preserve">。使用楽器は1962年製R.ブーシェ。</w:t>
      </w:r>
    </w:p>
    <w:p w:rsidR="00000000" w:rsidDel="00000000" w:rsidP="00000000" w:rsidRDefault="00000000" w:rsidRPr="00000000" w14:paraId="0000000C">
      <w:pPr>
        <w:rPr>
          <w:rFonts w:ascii="MS PGothic" w:cs="MS PGothic" w:eastAsia="MS PGothic" w:hAnsi="MS PGothic"/>
          <w:sz w:val="24"/>
          <w:szCs w:val="24"/>
        </w:rPr>
      </w:pPr>
      <w:r w:rsidDel="00000000" w:rsidR="00000000" w:rsidRPr="00000000">
        <w:rPr>
          <w:rFonts w:ascii="MS PGothic" w:cs="MS PGothic" w:eastAsia="MS PGothic" w:hAnsi="MS PGothic"/>
          <w:sz w:val="24"/>
          <w:szCs w:val="24"/>
          <w:rtl w:val="0"/>
        </w:rPr>
        <w:t xml:space="preserve">公式HP　http://ohagiyasuji.com</w:t>
      </w:r>
    </w:p>
    <w:p w:rsidR="00000000" w:rsidDel="00000000" w:rsidP="00000000" w:rsidRDefault="00000000" w:rsidRPr="00000000" w14:paraId="0000000D">
      <w:pPr>
        <w:jc w:val="right"/>
        <w:rPr>
          <w:rFonts w:ascii="MS PGothic" w:cs="MS PGothic" w:eastAsia="MS PGothic" w:hAnsi="MS PGothic"/>
          <w:sz w:val="24"/>
          <w:szCs w:val="24"/>
        </w:rPr>
      </w:pPr>
      <w:r w:rsidDel="00000000" w:rsidR="00000000" w:rsidRPr="00000000">
        <w:rPr>
          <w:rFonts w:ascii="MS PGothic" w:cs="MS PGothic" w:eastAsia="MS PGothic" w:hAnsi="MS PGothic"/>
          <w:sz w:val="24"/>
          <w:szCs w:val="24"/>
          <w:rtl w:val="0"/>
        </w:rPr>
        <w:t xml:space="preserve"> (995文字)</w:t>
      </w:r>
    </w:p>
    <w:p w:rsidR="00000000" w:rsidDel="00000000" w:rsidP="00000000" w:rsidRDefault="00000000" w:rsidRPr="00000000" w14:paraId="0000000E">
      <w:pPr>
        <w:jc w:val="right"/>
        <w:rPr>
          <w:rFonts w:ascii="MS PGothic" w:cs="MS PGothic" w:eastAsia="MS PGothic" w:hAnsi="MS PGothic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jc w:val="right"/>
        <w:rPr>
          <w:rFonts w:ascii="MS PGothic" w:cs="MS PGothic" w:eastAsia="MS PGothic" w:hAnsi="MS PGothic"/>
        </w:rPr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6840" w:w="11900" w:orient="portrait"/>
      <w:pgMar w:bottom="1701" w:top="1985" w:left="1588" w:right="1588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  <w:font w:name="MS PGothic"/>
  <w:font w:name="Century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1">
    <w:pPr>
      <w:spacing w:line="320" w:lineRule="auto"/>
      <w:jc w:val="right"/>
      <w:rPr>
        <w:rFonts w:ascii="MS PGothic" w:cs="MS PGothic" w:eastAsia="MS PGothic" w:hAnsi="MS PGothic"/>
      </w:rPr>
    </w:pPr>
    <w:r w:rsidDel="00000000" w:rsidR="00000000" w:rsidRPr="00000000">
      <w:rPr>
        <w:rFonts w:ascii="MS PGothic" w:cs="MS PGothic" w:eastAsia="MS PGothic" w:hAnsi="MS PGothic"/>
        <w:rtl w:val="0"/>
      </w:rPr>
      <w:t xml:space="preserve">2021年</w:t>
    </w:r>
  </w:p>
  <w:p w:rsidR="00000000" w:rsidDel="00000000" w:rsidP="00000000" w:rsidRDefault="00000000" w:rsidRPr="00000000" w14:paraId="00000012">
    <w:pPr>
      <w:spacing w:line="320" w:lineRule="auto"/>
      <w:jc w:val="right"/>
      <w:rPr>
        <w:rFonts w:ascii="MS PGothic" w:cs="MS PGothic" w:eastAsia="MS PGothic" w:hAnsi="MS PGothic"/>
      </w:rPr>
    </w:pPr>
    <w:r w:rsidDel="00000000" w:rsidR="00000000" w:rsidRPr="00000000">
      <w:rPr>
        <w:rFonts w:ascii="MS PGothic" w:cs="MS PGothic" w:eastAsia="MS PGothic" w:hAnsi="MS PGothic"/>
        <w:rtl w:val="0"/>
      </w:rPr>
      <w:tab/>
      <w:t xml:space="preserve">※字数調整編集が必要な際には担当までお申し付けください。</w:t>
    </w:r>
  </w:p>
  <w:p w:rsidR="00000000" w:rsidDel="00000000" w:rsidP="00000000" w:rsidRDefault="00000000" w:rsidRPr="00000000" w14:paraId="00000013">
    <w:pPr>
      <w:spacing w:line="320" w:lineRule="auto"/>
      <w:jc w:val="right"/>
      <w:rPr>
        <w:rFonts w:ascii="MS PGothic" w:cs="MS PGothic" w:eastAsia="MS PGothic" w:hAnsi="MS PGothic"/>
      </w:rPr>
    </w:pPr>
    <w:r w:rsidDel="00000000" w:rsidR="00000000" w:rsidRPr="00000000">
      <w:rPr>
        <w:rFonts w:ascii="MS PGothic" w:cs="MS PGothic" w:eastAsia="MS PGothic" w:hAnsi="MS PGothic"/>
        <w:rtl w:val="0"/>
      </w:rPr>
      <w:t xml:space="preserve">株式会社KAJIMOTO</w:t>
    </w:r>
  </w:p>
  <w:p w:rsidR="00000000" w:rsidDel="00000000" w:rsidP="00000000" w:rsidRDefault="00000000" w:rsidRPr="00000000" w14:paraId="00000014">
    <w:pPr>
      <w:spacing w:line="320" w:lineRule="auto"/>
      <w:jc w:val="right"/>
      <w:rPr>
        <w:rFonts w:ascii="MS PGothic" w:cs="MS PGothic" w:eastAsia="MS PGothic" w:hAnsi="MS PGothic"/>
      </w:rPr>
    </w:pPr>
    <w:r w:rsidDel="00000000" w:rsidR="00000000" w:rsidRPr="00000000">
      <w:rPr>
        <w:rFonts w:ascii="MS PGothic" w:cs="MS PGothic" w:eastAsia="MS PGothic" w:hAnsi="MS PGothic"/>
        <w:rtl w:val="0"/>
      </w:rPr>
      <w:t xml:space="preserve">東京都中央区銀座6-4-1 東海堂銀座ビル5階</w:t>
    </w:r>
  </w:p>
  <w:p w:rsidR="00000000" w:rsidDel="00000000" w:rsidP="00000000" w:rsidRDefault="00000000" w:rsidRPr="00000000" w14:paraId="00000015">
    <w:pPr>
      <w:spacing w:line="320" w:lineRule="auto"/>
      <w:jc w:val="right"/>
      <w:rPr>
        <w:rFonts w:ascii="MS PGothic" w:cs="MS PGothic" w:eastAsia="MS PGothic" w:hAnsi="MS PGothic"/>
      </w:rPr>
    </w:pPr>
    <w:r w:rsidDel="00000000" w:rsidR="00000000" w:rsidRPr="00000000">
      <w:rPr>
        <w:rFonts w:ascii="MS PGothic" w:cs="MS PGothic" w:eastAsia="MS PGothic" w:hAnsi="MS PGothic"/>
        <w:rtl w:val="0"/>
      </w:rPr>
      <w:t xml:space="preserve">tel.03-3574-0969/fax.03-3574-0980</w:t>
    </w:r>
  </w:p>
  <w:p w:rsidR="00000000" w:rsidDel="00000000" w:rsidP="00000000" w:rsidRDefault="00000000" w:rsidRPr="00000000" w14:paraId="00000016">
    <w:pPr>
      <w:spacing w:line="320" w:lineRule="auto"/>
      <w:jc w:val="right"/>
      <w:rPr>
        <w:rFonts w:ascii="MS PGothic" w:cs="MS PGothic" w:eastAsia="MS PGothic" w:hAnsi="MS PGothic"/>
      </w:rPr>
    </w:pPr>
    <w:r w:rsidDel="00000000" w:rsidR="00000000" w:rsidRPr="00000000">
      <w:rPr>
        <w:rFonts w:ascii="MS PGothic" w:cs="MS PGothic" w:eastAsia="MS PGothic" w:hAnsi="MS PGothic"/>
        <w:rtl w:val="0"/>
      </w:rPr>
      <w:t xml:space="preserve">営業部：玄 明玉</w:t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0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252"/>
        <w:tab w:val="right" w:pos="8504"/>
      </w:tabs>
      <w:spacing w:after="0" w:before="0" w:line="240" w:lineRule="auto"/>
      <w:ind w:left="0" w:right="0" w:firstLine="0"/>
      <w:jc w:val="both"/>
      <w:rPr>
        <w:rFonts w:ascii="Century" w:cs="Century" w:eastAsia="Century" w:hAnsi="Century"/>
        <w:b w:val="0"/>
        <w:i w:val="0"/>
        <w:smallCaps w:val="0"/>
        <w:strike w:val="0"/>
        <w:color w:val="000000"/>
        <w:sz w:val="21"/>
        <w:szCs w:val="21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2112645</wp:posOffset>
          </wp:positionH>
          <wp:positionV relativeFrom="paragraph">
            <wp:posOffset>-9523</wp:posOffset>
          </wp:positionV>
          <wp:extent cx="1234440" cy="158750"/>
          <wp:effectExtent b="0" l="0" r="0" t="0"/>
          <wp:wrapNone/>
          <wp:docPr descr="Kajimoto ロゴ 黒" id="3" name="image1.jpg"/>
          <a:graphic>
            <a:graphicData uri="http://schemas.openxmlformats.org/drawingml/2006/picture">
              <pic:pic>
                <pic:nvPicPr>
                  <pic:cNvPr descr="Kajimoto ロゴ 黒" id="0" name="image1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234440" cy="158750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entury" w:cs="Century" w:eastAsia="Century" w:hAnsi="Century"/>
        <w:sz w:val="21"/>
        <w:szCs w:val="21"/>
        <w:lang w:val="en-US"/>
      </w:rPr>
    </w:rPrDefault>
    <w:pPrDefault>
      <w:pPr>
        <w:widowControl w:val="0"/>
        <w:jc w:val="both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</w:pPr>
    <w:rPr>
      <w:rFonts w:ascii="Arial" w:cs="Arial" w:eastAsia="Arial" w:hAnsi="Arial"/>
      <w:sz w:val="24"/>
      <w:szCs w:val="24"/>
    </w:rPr>
  </w:style>
  <w:style w:type="paragraph" w:styleId="Heading2">
    <w:name w:val="heading 2"/>
    <w:basedOn w:val="Normal"/>
    <w:next w:val="Normal"/>
    <w:pPr>
      <w:keepNext w:val="1"/>
      <w:keepLines w:val="1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both"/>
    </w:pPr>
    <w:rPr>
      <w:rFonts w:ascii="Century" w:cs="Century" w:eastAsia="Century" w:hAnsi="Century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40" w:lineRule="auto"/>
      <w:ind w:left="0" w:right="0" w:firstLine="0"/>
      <w:jc w:val="both"/>
    </w:pPr>
    <w:rPr>
      <w:rFonts w:ascii="Century" w:cs="Century" w:eastAsia="Century" w:hAnsi="Century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ind w:left="400"/>
    </w:pPr>
    <w:rPr>
      <w:b w:val="1"/>
    </w:rPr>
  </w:style>
  <w:style w:type="paragraph" w:styleId="Heading5">
    <w:name w:val="heading 5"/>
    <w:basedOn w:val="Normal"/>
    <w:next w:val="Normal"/>
    <w:pPr>
      <w:keepNext w:val="1"/>
      <w:keepLines w:val="1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40" w:lineRule="auto"/>
      <w:ind w:left="0" w:right="0" w:firstLine="0"/>
      <w:jc w:val="both"/>
    </w:pPr>
    <w:rPr>
      <w:rFonts w:ascii="Century" w:cs="Century" w:eastAsia="Century" w:hAnsi="Century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40" w:lineRule="auto"/>
      <w:ind w:left="0" w:right="0" w:firstLine="0"/>
      <w:jc w:val="both"/>
    </w:pPr>
    <w:rPr>
      <w:rFonts w:ascii="Century" w:cs="Century" w:eastAsia="Century" w:hAnsi="Century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both"/>
    </w:pPr>
    <w:rPr>
      <w:rFonts w:ascii="Century" w:cs="Century" w:eastAsia="Century" w:hAnsi="Century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</w:pPr>
    <w:rPr>
      <w:rFonts w:ascii="Arial" w:cs="Arial" w:eastAsia="Arial" w:hAnsi="Arial"/>
      <w:sz w:val="24"/>
      <w:szCs w:val="24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ind w:left="400"/>
    </w:pPr>
    <w:rPr>
      <w:b w:val="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0"/>
    <w:uiPriority w:val="9"/>
    <w:qFormat w:val="1"/>
    <w:rsid w:val="00D5299F"/>
    <w:pPr>
      <w:keepNext w:val="1"/>
      <w:outlineLvl w:val="0"/>
    </w:pPr>
    <w:rPr>
      <w:rFonts w:ascii="Arial" w:eastAsia="ＭＳ ゴシック" w:hAnsi="Arial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 w:val="1"/>
    <w:unhideWhenUsed w:val="1"/>
    <w:qFormat w:val="1"/>
    <w:rsid w:val="002304C4"/>
    <w:pPr>
      <w:keepNext w:val="1"/>
      <w:ind w:left="400" w:leftChars="400"/>
      <w:outlineLvl w:val="3"/>
    </w:pPr>
    <w:rPr>
      <w:b w:val="1"/>
      <w:bCs w:val="1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paragraph" w:styleId="a3">
    <w:name w:val="header"/>
    <w:basedOn w:val="a"/>
    <w:link w:val="a4"/>
    <w:uiPriority w:val="99"/>
    <w:unhideWhenUsed w:val="1"/>
    <w:rsid w:val="00D5299F"/>
    <w:pPr>
      <w:tabs>
        <w:tab w:val="center" w:pos="4252"/>
        <w:tab w:val="right" w:pos="8504"/>
      </w:tabs>
      <w:snapToGrid w:val="0"/>
    </w:pPr>
  </w:style>
  <w:style w:type="character" w:styleId="a4" w:customStyle="1">
    <w:name w:val="ヘッダー (文字)"/>
    <w:basedOn w:val="a0"/>
    <w:link w:val="a3"/>
    <w:uiPriority w:val="99"/>
    <w:rsid w:val="00D5299F"/>
  </w:style>
  <w:style w:type="paragraph" w:styleId="a5">
    <w:name w:val="footer"/>
    <w:basedOn w:val="a"/>
    <w:link w:val="a6"/>
    <w:uiPriority w:val="99"/>
    <w:unhideWhenUsed w:val="1"/>
    <w:rsid w:val="00D5299F"/>
    <w:pPr>
      <w:tabs>
        <w:tab w:val="center" w:pos="4252"/>
        <w:tab w:val="right" w:pos="8504"/>
      </w:tabs>
      <w:snapToGrid w:val="0"/>
    </w:pPr>
  </w:style>
  <w:style w:type="character" w:styleId="a6" w:customStyle="1">
    <w:name w:val="フッター (文字)"/>
    <w:basedOn w:val="a0"/>
    <w:link w:val="a5"/>
    <w:uiPriority w:val="99"/>
    <w:rsid w:val="00D5299F"/>
  </w:style>
  <w:style w:type="character" w:styleId="10" w:customStyle="1">
    <w:name w:val="見出し 1 (文字)"/>
    <w:link w:val="1"/>
    <w:uiPriority w:val="9"/>
    <w:rsid w:val="00D5299F"/>
    <w:rPr>
      <w:rFonts w:ascii="Arial" w:cs="Times New Roman" w:eastAsia="ＭＳ ゴシック" w:hAnsi="Arial"/>
      <w:sz w:val="24"/>
      <w:szCs w:val="24"/>
    </w:rPr>
  </w:style>
  <w:style w:type="character" w:styleId="40" w:customStyle="1">
    <w:name w:val="見出し 4 (文字)"/>
    <w:basedOn w:val="a0"/>
    <w:link w:val="4"/>
    <w:uiPriority w:val="9"/>
    <w:semiHidden w:val="1"/>
    <w:rsid w:val="002304C4"/>
    <w:rPr>
      <w:b w:val="1"/>
      <w:bCs w:val="1"/>
      <w:kern w:val="2"/>
      <w:sz w:val="21"/>
      <w:szCs w:val="2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both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kLIc3zfh/+4nTM3geSQv/ZvtcA==">AMUW2mXqpgD0GXNgUurxKJ08/6OqW71MOKSYdTxDMrwSJJ1XZcGDL5zDQcOCYtm0TszmdFk7cbYUeAYFAsEXsaAWPIcs5vc2QajroOBAM/+SE0cpjXXLmo0=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2019-10-30T02:08:00Z</dcterms:created>
  <dc:creator>K105</dc:creator>
</cp:coreProperties>
</file>