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A66FE" w14:textId="4F0B8299" w:rsidR="00492C84" w:rsidRPr="00872926" w:rsidRDefault="00492C84" w:rsidP="00492C84">
      <w:pPr>
        <w:rPr>
          <w:rFonts w:ascii="Arial" w:hAnsi="Arial" w:cs="Arial"/>
          <w:b/>
          <w:bCs/>
          <w:sz w:val="22"/>
        </w:rPr>
      </w:pPr>
      <w:r w:rsidRPr="00872926">
        <w:rPr>
          <w:rFonts w:ascii="Arial" w:hAnsi="Arial" w:cs="Arial"/>
          <w:b/>
          <w:bCs/>
          <w:sz w:val="22"/>
        </w:rPr>
        <w:t xml:space="preserve">Olivier </w:t>
      </w:r>
      <w:proofErr w:type="spellStart"/>
      <w:r w:rsidRPr="00872926">
        <w:rPr>
          <w:rFonts w:ascii="Arial" w:hAnsi="Arial" w:cs="Arial"/>
          <w:b/>
          <w:bCs/>
          <w:sz w:val="22"/>
        </w:rPr>
        <w:t>Charlier</w:t>
      </w:r>
      <w:proofErr w:type="spellEnd"/>
      <w:r w:rsidR="00872926" w:rsidRPr="00872926">
        <w:rPr>
          <w:rFonts w:ascii="Arial" w:hAnsi="Arial" w:cs="Arial"/>
          <w:b/>
          <w:bCs/>
          <w:sz w:val="22"/>
        </w:rPr>
        <w:t>, violin</w:t>
      </w:r>
    </w:p>
    <w:p w14:paraId="32CF6B06" w14:textId="5A499128" w:rsidR="00872926" w:rsidRPr="00872926" w:rsidRDefault="00872926" w:rsidP="00492C84">
      <w:pPr>
        <w:rPr>
          <w:rFonts w:ascii="Arial" w:hAnsi="Arial" w:cs="Arial"/>
          <w:sz w:val="22"/>
        </w:rPr>
      </w:pPr>
    </w:p>
    <w:p w14:paraId="1611BDA5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Olivier </w:t>
      </w:r>
      <w:proofErr w:type="spellStart"/>
      <w:r w:rsidRPr="00872926">
        <w:rPr>
          <w:rFonts w:ascii="Arial" w:hAnsi="Arial" w:cs="Arial"/>
          <w:sz w:val="22"/>
        </w:rPr>
        <w:t>Charlier</w:t>
      </w:r>
      <w:proofErr w:type="spellEnd"/>
      <w:r w:rsidRPr="00872926">
        <w:rPr>
          <w:rFonts w:ascii="Arial" w:hAnsi="Arial" w:cs="Arial"/>
          <w:sz w:val="22"/>
        </w:rPr>
        <w:t xml:space="preserve"> is a modest man who has never courted the media but has made a name for himself as one of the finest violinists of his generation.</w:t>
      </w:r>
    </w:p>
    <w:p w14:paraId="41A530B8" w14:textId="77777777" w:rsidR="00872926" w:rsidRPr="00872926" w:rsidRDefault="00872926" w:rsidP="00872926">
      <w:pPr>
        <w:rPr>
          <w:rFonts w:ascii="Arial" w:hAnsi="Arial" w:cs="Arial"/>
          <w:sz w:val="22"/>
        </w:rPr>
      </w:pPr>
    </w:p>
    <w:p w14:paraId="794ACB25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He showed a precocious talent, graduating with a Premier Prix from the Paris Conservatoire (CNSM) at the age of fourteen, then reaping prizes at international competitions, including Munich, Montreal, Helsinki (Sibelius), Paris (Jacques </w:t>
      </w:r>
      <w:proofErr w:type="spellStart"/>
      <w:r w:rsidRPr="00872926">
        <w:rPr>
          <w:rFonts w:ascii="Arial" w:hAnsi="Arial" w:cs="Arial"/>
          <w:sz w:val="22"/>
        </w:rPr>
        <w:t>Thibaud</w:t>
      </w:r>
      <w:proofErr w:type="spellEnd"/>
      <w:r w:rsidRPr="00872926">
        <w:rPr>
          <w:rFonts w:ascii="Arial" w:hAnsi="Arial" w:cs="Arial"/>
          <w:sz w:val="22"/>
        </w:rPr>
        <w:t xml:space="preserve">), Indianapolis, and New York (Young Concert Artists). Great artists such as Nadia Boulanger, Yehudi Menuhin and Henryk </w:t>
      </w:r>
      <w:proofErr w:type="spellStart"/>
      <w:r w:rsidRPr="00872926">
        <w:rPr>
          <w:rFonts w:ascii="Arial" w:hAnsi="Arial" w:cs="Arial"/>
          <w:sz w:val="22"/>
        </w:rPr>
        <w:t>Szeryng</w:t>
      </w:r>
      <w:proofErr w:type="spellEnd"/>
      <w:r w:rsidRPr="00872926">
        <w:rPr>
          <w:rFonts w:ascii="Arial" w:hAnsi="Arial" w:cs="Arial"/>
          <w:sz w:val="22"/>
        </w:rPr>
        <w:t xml:space="preserve"> spontaneously took the brilliant young musician under their wing.</w:t>
      </w:r>
    </w:p>
    <w:p w14:paraId="45605582" w14:textId="77777777" w:rsidR="00872926" w:rsidRPr="00872926" w:rsidRDefault="00872926" w:rsidP="00872926">
      <w:pPr>
        <w:rPr>
          <w:rFonts w:ascii="Arial" w:hAnsi="Arial" w:cs="Arial"/>
          <w:sz w:val="22"/>
        </w:rPr>
      </w:pPr>
    </w:p>
    <w:p w14:paraId="1BBD3ADD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Olivier </w:t>
      </w:r>
      <w:proofErr w:type="spellStart"/>
      <w:r w:rsidRPr="00872926">
        <w:rPr>
          <w:rFonts w:ascii="Arial" w:hAnsi="Arial" w:cs="Arial"/>
          <w:sz w:val="22"/>
        </w:rPr>
        <w:t>Charlier</w:t>
      </w:r>
      <w:proofErr w:type="spellEnd"/>
      <w:r w:rsidRPr="00872926">
        <w:rPr>
          <w:rFonts w:ascii="Arial" w:hAnsi="Arial" w:cs="Arial"/>
          <w:sz w:val="22"/>
        </w:rPr>
        <w:t xml:space="preserve"> is a fine representative of the French school of violin playing (that of Jacques </w:t>
      </w:r>
      <w:proofErr w:type="spellStart"/>
      <w:r w:rsidRPr="00872926">
        <w:rPr>
          <w:rFonts w:ascii="Arial" w:hAnsi="Arial" w:cs="Arial"/>
          <w:sz w:val="22"/>
        </w:rPr>
        <w:t>Thibaud</w:t>
      </w:r>
      <w:proofErr w:type="spellEnd"/>
      <w:r w:rsidRPr="00872926">
        <w:rPr>
          <w:rFonts w:ascii="Arial" w:hAnsi="Arial" w:cs="Arial"/>
          <w:sz w:val="22"/>
        </w:rPr>
        <w:t xml:space="preserve">, Ginette </w:t>
      </w:r>
      <w:proofErr w:type="spellStart"/>
      <w:r w:rsidRPr="00872926">
        <w:rPr>
          <w:rFonts w:ascii="Arial" w:hAnsi="Arial" w:cs="Arial"/>
          <w:sz w:val="22"/>
        </w:rPr>
        <w:t>Neveu</w:t>
      </w:r>
      <w:proofErr w:type="spellEnd"/>
      <w:r w:rsidRPr="00872926">
        <w:rPr>
          <w:rFonts w:ascii="Arial" w:hAnsi="Arial" w:cs="Arial"/>
          <w:sz w:val="22"/>
        </w:rPr>
        <w:t xml:space="preserve">, Christian </w:t>
      </w:r>
      <w:proofErr w:type="spellStart"/>
      <w:r w:rsidRPr="00872926">
        <w:rPr>
          <w:rFonts w:ascii="Arial" w:hAnsi="Arial" w:cs="Arial"/>
          <w:sz w:val="22"/>
        </w:rPr>
        <w:t>Ferras</w:t>
      </w:r>
      <w:proofErr w:type="spellEnd"/>
      <w:r w:rsidRPr="00872926">
        <w:rPr>
          <w:rFonts w:ascii="Arial" w:hAnsi="Arial" w:cs="Arial"/>
          <w:sz w:val="22"/>
        </w:rPr>
        <w:t>) on stages all over the world.</w:t>
      </w:r>
    </w:p>
    <w:p w14:paraId="4587F392" w14:textId="77777777" w:rsidR="00872926" w:rsidRPr="00872926" w:rsidRDefault="00872926" w:rsidP="00872926">
      <w:pPr>
        <w:rPr>
          <w:rFonts w:ascii="Arial" w:hAnsi="Arial" w:cs="Arial"/>
          <w:sz w:val="22"/>
        </w:rPr>
      </w:pPr>
    </w:p>
    <w:p w14:paraId="0B98063A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>He has given concerts with about fifty different French orchestras, including all those of Paris (</w:t>
      </w:r>
      <w:proofErr w:type="spellStart"/>
      <w:r w:rsidRPr="00872926">
        <w:rPr>
          <w:rFonts w:ascii="Arial" w:hAnsi="Arial" w:cs="Arial"/>
          <w:sz w:val="22"/>
        </w:rPr>
        <w:t>Orchestre</w:t>
      </w:r>
      <w:proofErr w:type="spellEnd"/>
      <w:r w:rsidRPr="00872926">
        <w:rPr>
          <w:rFonts w:ascii="Arial" w:hAnsi="Arial" w:cs="Arial"/>
          <w:sz w:val="22"/>
        </w:rPr>
        <w:t xml:space="preserve"> National, </w:t>
      </w:r>
      <w:proofErr w:type="spellStart"/>
      <w:r w:rsidRPr="00872926">
        <w:rPr>
          <w:rFonts w:ascii="Arial" w:hAnsi="Arial" w:cs="Arial"/>
          <w:sz w:val="22"/>
        </w:rPr>
        <w:t>Orchestre</w:t>
      </w:r>
      <w:proofErr w:type="spellEnd"/>
      <w:r w:rsidRPr="00872926">
        <w:rPr>
          <w:rFonts w:ascii="Arial" w:hAnsi="Arial" w:cs="Arial"/>
          <w:sz w:val="22"/>
        </w:rPr>
        <w:t xml:space="preserve"> de Paris, </w:t>
      </w:r>
      <w:proofErr w:type="spellStart"/>
      <w:r w:rsidRPr="00872926">
        <w:rPr>
          <w:rFonts w:ascii="Arial" w:hAnsi="Arial" w:cs="Arial"/>
          <w:sz w:val="22"/>
        </w:rPr>
        <w:t>Philharmonique</w:t>
      </w:r>
      <w:proofErr w:type="spellEnd"/>
      <w:r w:rsidRPr="00872926">
        <w:rPr>
          <w:rFonts w:ascii="Arial" w:hAnsi="Arial" w:cs="Arial"/>
          <w:sz w:val="22"/>
        </w:rPr>
        <w:t xml:space="preserve"> de Radio France, Opéra, Ensemble Orchestral, etc.), and all the regional orchestras (</w:t>
      </w:r>
      <w:proofErr w:type="spellStart"/>
      <w:r w:rsidRPr="00872926">
        <w:rPr>
          <w:rFonts w:ascii="Arial" w:hAnsi="Arial" w:cs="Arial"/>
          <w:sz w:val="22"/>
        </w:rPr>
        <w:t>Orchestre</w:t>
      </w:r>
      <w:proofErr w:type="spellEnd"/>
      <w:r w:rsidRPr="00872926">
        <w:rPr>
          <w:rFonts w:ascii="Arial" w:hAnsi="Arial" w:cs="Arial"/>
          <w:sz w:val="22"/>
        </w:rPr>
        <w:t xml:space="preserve"> National </w:t>
      </w:r>
      <w:proofErr w:type="spellStart"/>
      <w:r w:rsidRPr="00872926">
        <w:rPr>
          <w:rFonts w:ascii="Arial" w:hAnsi="Arial" w:cs="Arial"/>
          <w:sz w:val="22"/>
        </w:rPr>
        <w:t>d’Ile</w:t>
      </w:r>
      <w:proofErr w:type="spellEnd"/>
      <w:r w:rsidRPr="00872926">
        <w:rPr>
          <w:rFonts w:ascii="Arial" w:hAnsi="Arial" w:cs="Arial"/>
          <w:sz w:val="22"/>
        </w:rPr>
        <w:t xml:space="preserve"> de France, </w:t>
      </w:r>
      <w:proofErr w:type="spellStart"/>
      <w:r w:rsidRPr="00872926">
        <w:rPr>
          <w:rFonts w:ascii="Arial" w:hAnsi="Arial" w:cs="Arial"/>
          <w:sz w:val="22"/>
        </w:rPr>
        <w:t>Orchestre</w:t>
      </w:r>
      <w:proofErr w:type="spellEnd"/>
      <w:r w:rsidRPr="00872926">
        <w:rPr>
          <w:rFonts w:ascii="Arial" w:hAnsi="Arial" w:cs="Arial"/>
          <w:sz w:val="22"/>
        </w:rPr>
        <w:t xml:space="preserve"> National des Pays de Loire, Lyon, Bordeaux, Toulouse, Lille, Strasbourg, Montpellier, Cannes, Nice, </w:t>
      </w:r>
      <w:proofErr w:type="spellStart"/>
      <w:r w:rsidRPr="00872926">
        <w:rPr>
          <w:rFonts w:ascii="Arial" w:hAnsi="Arial" w:cs="Arial"/>
          <w:sz w:val="22"/>
        </w:rPr>
        <w:t>etc</w:t>
      </w:r>
      <w:proofErr w:type="spellEnd"/>
      <w:r w:rsidRPr="00872926">
        <w:rPr>
          <w:rFonts w:ascii="Arial" w:hAnsi="Arial" w:cs="Arial"/>
          <w:sz w:val="22"/>
        </w:rPr>
        <w:t>)</w:t>
      </w:r>
    </w:p>
    <w:p w14:paraId="62339EE8" w14:textId="77777777" w:rsidR="00872926" w:rsidRPr="00872926" w:rsidRDefault="00872926" w:rsidP="00872926">
      <w:pPr>
        <w:rPr>
          <w:rFonts w:ascii="Arial" w:hAnsi="Arial" w:cs="Arial"/>
          <w:sz w:val="22"/>
        </w:rPr>
      </w:pPr>
    </w:p>
    <w:p w14:paraId="71642131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He also appears regularly with major international orchestras: London Philharmonic, BBC Philharmonic, </w:t>
      </w:r>
      <w:proofErr w:type="spellStart"/>
      <w:r w:rsidRPr="00872926">
        <w:rPr>
          <w:rFonts w:ascii="Arial" w:hAnsi="Arial" w:cs="Arial"/>
          <w:sz w:val="22"/>
        </w:rPr>
        <w:t>Hallé</w:t>
      </w:r>
      <w:proofErr w:type="spellEnd"/>
      <w:r w:rsidRPr="00872926">
        <w:rPr>
          <w:rFonts w:ascii="Arial" w:hAnsi="Arial" w:cs="Arial"/>
          <w:sz w:val="22"/>
        </w:rPr>
        <w:t xml:space="preserve">, CBSO, Berlin Symphony, Hamburg and </w:t>
      </w:r>
      <w:proofErr w:type="spellStart"/>
      <w:r w:rsidRPr="00872926">
        <w:rPr>
          <w:rFonts w:ascii="Arial" w:hAnsi="Arial" w:cs="Arial"/>
          <w:sz w:val="22"/>
        </w:rPr>
        <w:t>Saarbrücken</w:t>
      </w:r>
      <w:proofErr w:type="spellEnd"/>
      <w:r w:rsidRPr="00872926">
        <w:rPr>
          <w:rFonts w:ascii="Arial" w:hAnsi="Arial" w:cs="Arial"/>
          <w:sz w:val="22"/>
        </w:rPr>
        <w:t xml:space="preserve"> Radio Orchestras, Württemberg Chamber Orchestra, </w:t>
      </w:r>
      <w:proofErr w:type="spellStart"/>
      <w:r w:rsidRPr="00872926">
        <w:rPr>
          <w:rFonts w:ascii="Arial" w:hAnsi="Arial" w:cs="Arial"/>
          <w:sz w:val="22"/>
        </w:rPr>
        <w:t>Bayerische</w:t>
      </w:r>
      <w:proofErr w:type="spellEnd"/>
      <w:r w:rsidRPr="00872926">
        <w:rPr>
          <w:rFonts w:ascii="Arial" w:hAnsi="Arial" w:cs="Arial"/>
          <w:sz w:val="22"/>
        </w:rPr>
        <w:t xml:space="preserve"> Rundfunk, </w:t>
      </w:r>
      <w:proofErr w:type="spellStart"/>
      <w:r w:rsidRPr="00872926">
        <w:rPr>
          <w:rFonts w:ascii="Arial" w:hAnsi="Arial" w:cs="Arial"/>
          <w:sz w:val="22"/>
        </w:rPr>
        <w:t>Tonhalle</w:t>
      </w:r>
      <w:proofErr w:type="spellEnd"/>
      <w:r w:rsidRPr="00872926">
        <w:rPr>
          <w:rFonts w:ascii="Arial" w:hAnsi="Arial" w:cs="Arial"/>
          <w:sz w:val="22"/>
        </w:rPr>
        <w:t xml:space="preserve"> Zurich, Netherlands Philharmonic, the orchestras of The Hague, Monte-Carlo, Prague, Zagreb, New York, Montreal, Quebec, Mexico, Tokyo, Sydney, Stockholm and so on.</w:t>
      </w:r>
    </w:p>
    <w:p w14:paraId="295A38C2" w14:textId="77777777" w:rsidR="00872926" w:rsidRPr="00872926" w:rsidRDefault="00872926" w:rsidP="00872926">
      <w:pPr>
        <w:rPr>
          <w:rFonts w:ascii="Arial" w:hAnsi="Arial" w:cs="Arial"/>
          <w:sz w:val="22"/>
        </w:rPr>
      </w:pPr>
    </w:p>
    <w:p w14:paraId="054029F2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Olivier </w:t>
      </w:r>
      <w:proofErr w:type="spellStart"/>
      <w:r w:rsidRPr="00872926">
        <w:rPr>
          <w:rFonts w:ascii="Arial" w:hAnsi="Arial" w:cs="Arial"/>
          <w:sz w:val="22"/>
        </w:rPr>
        <w:t>Charlier’s</w:t>
      </w:r>
      <w:proofErr w:type="spellEnd"/>
      <w:r w:rsidRPr="00872926">
        <w:rPr>
          <w:rFonts w:ascii="Arial" w:hAnsi="Arial" w:cs="Arial"/>
          <w:sz w:val="22"/>
        </w:rPr>
        <w:t xml:space="preserve"> active recording career reflects his eclecticism ; it includes (for </w:t>
      </w:r>
      <w:proofErr w:type="spellStart"/>
      <w:r w:rsidRPr="00872926">
        <w:rPr>
          <w:rFonts w:ascii="Arial" w:hAnsi="Arial" w:cs="Arial"/>
          <w:sz w:val="22"/>
        </w:rPr>
        <w:t>Chandos</w:t>
      </w:r>
      <w:proofErr w:type="spellEnd"/>
      <w:r w:rsidRPr="00872926">
        <w:rPr>
          <w:rFonts w:ascii="Arial" w:hAnsi="Arial" w:cs="Arial"/>
          <w:sz w:val="22"/>
        </w:rPr>
        <w:t>) the violin concertos by Dutilleux (‘</w:t>
      </w:r>
      <w:proofErr w:type="spellStart"/>
      <w:r w:rsidRPr="00872926">
        <w:rPr>
          <w:rFonts w:ascii="Arial" w:hAnsi="Arial" w:cs="Arial"/>
          <w:sz w:val="22"/>
        </w:rPr>
        <w:t>L’arbre</w:t>
      </w:r>
      <w:proofErr w:type="spellEnd"/>
      <w:r w:rsidRPr="00872926">
        <w:rPr>
          <w:rFonts w:ascii="Arial" w:hAnsi="Arial" w:cs="Arial"/>
          <w:sz w:val="22"/>
        </w:rPr>
        <w:t xml:space="preserve"> des </w:t>
      </w:r>
      <w:proofErr w:type="spellStart"/>
      <w:r w:rsidRPr="00872926">
        <w:rPr>
          <w:rFonts w:ascii="Arial" w:hAnsi="Arial" w:cs="Arial"/>
          <w:sz w:val="22"/>
        </w:rPr>
        <w:t>songes</w:t>
      </w:r>
      <w:proofErr w:type="spellEnd"/>
      <w:r w:rsidRPr="00872926">
        <w:rPr>
          <w:rFonts w:ascii="Arial" w:hAnsi="Arial" w:cs="Arial"/>
          <w:sz w:val="22"/>
        </w:rPr>
        <w:t xml:space="preserve">’), Lalo (Russian Concerto and Concerto in F), Edward Gregson, Gerard  </w:t>
      </w:r>
      <w:proofErr w:type="spellStart"/>
      <w:r w:rsidRPr="00872926">
        <w:rPr>
          <w:rFonts w:ascii="Arial" w:hAnsi="Arial" w:cs="Arial"/>
          <w:sz w:val="22"/>
        </w:rPr>
        <w:t>Schurmann</w:t>
      </w:r>
      <w:proofErr w:type="spellEnd"/>
      <w:r w:rsidRPr="00872926">
        <w:rPr>
          <w:rFonts w:ascii="Arial" w:hAnsi="Arial" w:cs="Arial"/>
          <w:sz w:val="22"/>
        </w:rPr>
        <w:t xml:space="preserve">, all of them with the BBC Philharmonic Orchestra and the Roberto Gerhard Concerto, with the BBC Symphony Orchestra; (for Erato) the Mendelssohn Concertos with the Monte-Carlo Philharmonic and Lawrence Foster; (for EMI France) Saint-Saëns with the Ensemble Orchestral de Paris and Jean-Jacques </w:t>
      </w:r>
      <w:proofErr w:type="spellStart"/>
      <w:r w:rsidRPr="00872926">
        <w:rPr>
          <w:rFonts w:ascii="Arial" w:hAnsi="Arial" w:cs="Arial"/>
          <w:sz w:val="22"/>
        </w:rPr>
        <w:t>Kantorow</w:t>
      </w:r>
      <w:proofErr w:type="spellEnd"/>
      <w:r w:rsidRPr="00872926">
        <w:rPr>
          <w:rFonts w:ascii="Arial" w:hAnsi="Arial" w:cs="Arial"/>
          <w:sz w:val="22"/>
        </w:rPr>
        <w:t>.</w:t>
      </w:r>
    </w:p>
    <w:p w14:paraId="0995D6A0" w14:textId="77777777" w:rsidR="00872926" w:rsidRPr="00872926" w:rsidRDefault="00872926" w:rsidP="00872926">
      <w:pPr>
        <w:rPr>
          <w:rFonts w:ascii="Arial" w:hAnsi="Arial" w:cs="Arial"/>
          <w:sz w:val="22"/>
        </w:rPr>
      </w:pPr>
    </w:p>
    <w:p w14:paraId="545763F5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He has also recorded many French sonatas, with Jean </w:t>
      </w:r>
      <w:proofErr w:type="spellStart"/>
      <w:r w:rsidRPr="00872926">
        <w:rPr>
          <w:rFonts w:ascii="Arial" w:hAnsi="Arial" w:cs="Arial"/>
          <w:sz w:val="22"/>
        </w:rPr>
        <w:t>Hubeau</w:t>
      </w:r>
      <w:proofErr w:type="spellEnd"/>
      <w:r w:rsidRPr="00872926">
        <w:rPr>
          <w:rFonts w:ascii="Arial" w:hAnsi="Arial" w:cs="Arial"/>
          <w:sz w:val="22"/>
        </w:rPr>
        <w:t xml:space="preserve"> (Franck, Debussy, Saint-</w:t>
      </w:r>
      <w:r w:rsidRPr="00872926">
        <w:rPr>
          <w:rFonts w:ascii="Arial" w:hAnsi="Arial" w:cs="Arial"/>
          <w:sz w:val="22"/>
        </w:rPr>
        <w:lastRenderedPageBreak/>
        <w:t xml:space="preserve">Saëns, </w:t>
      </w:r>
      <w:proofErr w:type="spellStart"/>
      <w:r w:rsidRPr="00872926">
        <w:rPr>
          <w:rFonts w:ascii="Arial" w:hAnsi="Arial" w:cs="Arial"/>
          <w:sz w:val="22"/>
        </w:rPr>
        <w:t>Pierné</w:t>
      </w:r>
      <w:proofErr w:type="spellEnd"/>
      <w:r w:rsidRPr="00872926">
        <w:rPr>
          <w:rFonts w:ascii="Arial" w:hAnsi="Arial" w:cs="Arial"/>
          <w:sz w:val="22"/>
        </w:rPr>
        <w:t xml:space="preserve">, </w:t>
      </w:r>
      <w:proofErr w:type="spellStart"/>
      <w:r w:rsidRPr="00872926">
        <w:rPr>
          <w:rFonts w:ascii="Arial" w:hAnsi="Arial" w:cs="Arial"/>
          <w:sz w:val="22"/>
        </w:rPr>
        <w:t>Vierne</w:t>
      </w:r>
      <w:proofErr w:type="spellEnd"/>
      <w:r w:rsidRPr="00872926">
        <w:rPr>
          <w:rFonts w:ascii="Arial" w:hAnsi="Arial" w:cs="Arial"/>
          <w:sz w:val="22"/>
        </w:rPr>
        <w:t xml:space="preserve">) for Erato, and with Brigitte </w:t>
      </w:r>
      <w:proofErr w:type="spellStart"/>
      <w:r w:rsidRPr="00872926">
        <w:rPr>
          <w:rFonts w:ascii="Arial" w:hAnsi="Arial" w:cs="Arial"/>
          <w:sz w:val="22"/>
        </w:rPr>
        <w:t>Engerer</w:t>
      </w:r>
      <w:proofErr w:type="spellEnd"/>
      <w:r w:rsidRPr="00872926">
        <w:rPr>
          <w:rFonts w:ascii="Arial" w:hAnsi="Arial" w:cs="Arial"/>
          <w:sz w:val="22"/>
        </w:rPr>
        <w:t xml:space="preserve"> (Schumann, Grieg, Beethoven) for Harmonia Mundi.</w:t>
      </w:r>
    </w:p>
    <w:p w14:paraId="37A291CF" w14:textId="77777777" w:rsidR="00872926" w:rsidRPr="00872926" w:rsidRDefault="00872926" w:rsidP="00872926">
      <w:pPr>
        <w:rPr>
          <w:rFonts w:ascii="Arial" w:hAnsi="Arial" w:cs="Arial"/>
          <w:sz w:val="22"/>
        </w:rPr>
      </w:pPr>
    </w:p>
    <w:p w14:paraId="72C089F0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In 2008, he released Mozart’s concertos nos. 3, 4 and 5 with the Prague Chamber Orchestra and in 2010 Vivaldi’s 4 Seasons with the </w:t>
      </w:r>
      <w:proofErr w:type="spellStart"/>
      <w:r w:rsidRPr="00872926">
        <w:rPr>
          <w:rFonts w:ascii="Arial" w:hAnsi="Arial" w:cs="Arial"/>
          <w:sz w:val="22"/>
        </w:rPr>
        <w:t>Orchestre</w:t>
      </w:r>
      <w:proofErr w:type="spellEnd"/>
      <w:r w:rsidRPr="00872926">
        <w:rPr>
          <w:rFonts w:ascii="Arial" w:hAnsi="Arial" w:cs="Arial"/>
          <w:sz w:val="22"/>
        </w:rPr>
        <w:t xml:space="preserve"> de </w:t>
      </w:r>
      <w:proofErr w:type="spellStart"/>
      <w:r w:rsidRPr="00872926">
        <w:rPr>
          <w:rFonts w:ascii="Arial" w:hAnsi="Arial" w:cs="Arial"/>
          <w:sz w:val="22"/>
        </w:rPr>
        <w:t>Chambre</w:t>
      </w:r>
      <w:proofErr w:type="spellEnd"/>
      <w:r w:rsidRPr="00872926">
        <w:rPr>
          <w:rFonts w:ascii="Arial" w:hAnsi="Arial" w:cs="Arial"/>
          <w:sz w:val="22"/>
        </w:rPr>
        <w:t xml:space="preserve"> </w:t>
      </w:r>
      <w:proofErr w:type="spellStart"/>
      <w:r w:rsidRPr="00872926">
        <w:rPr>
          <w:rFonts w:ascii="Arial" w:hAnsi="Arial" w:cs="Arial"/>
          <w:sz w:val="22"/>
        </w:rPr>
        <w:t>d’Auvergne</w:t>
      </w:r>
      <w:proofErr w:type="spellEnd"/>
      <w:r w:rsidRPr="00872926">
        <w:rPr>
          <w:rFonts w:ascii="Arial" w:hAnsi="Arial" w:cs="Arial"/>
          <w:sz w:val="22"/>
        </w:rPr>
        <w:t xml:space="preserve"> for </w:t>
      </w:r>
      <w:proofErr w:type="spellStart"/>
      <w:r w:rsidRPr="00872926">
        <w:rPr>
          <w:rFonts w:ascii="Arial" w:hAnsi="Arial" w:cs="Arial"/>
          <w:sz w:val="22"/>
        </w:rPr>
        <w:t>Transart</w:t>
      </w:r>
      <w:proofErr w:type="spellEnd"/>
      <w:r w:rsidRPr="00872926">
        <w:rPr>
          <w:rFonts w:ascii="Arial" w:hAnsi="Arial" w:cs="Arial"/>
          <w:sz w:val="22"/>
        </w:rPr>
        <w:t xml:space="preserve"> Live. His last CD Chopin's chamber music with Antoine </w:t>
      </w:r>
      <w:proofErr w:type="spellStart"/>
      <w:r w:rsidRPr="00872926">
        <w:rPr>
          <w:rFonts w:ascii="Arial" w:hAnsi="Arial" w:cs="Arial"/>
          <w:sz w:val="22"/>
        </w:rPr>
        <w:t>Pierlot</w:t>
      </w:r>
      <w:proofErr w:type="spellEnd"/>
      <w:r w:rsidRPr="00872926">
        <w:rPr>
          <w:rFonts w:ascii="Arial" w:hAnsi="Arial" w:cs="Arial"/>
          <w:sz w:val="22"/>
        </w:rPr>
        <w:t xml:space="preserve"> and Abdel Rahman El Bacha was released in January 2012.</w:t>
      </w:r>
    </w:p>
    <w:p w14:paraId="5F78B0ED" w14:textId="77777777" w:rsidR="00872926" w:rsidRPr="00872926" w:rsidRDefault="00872926" w:rsidP="00872926">
      <w:pPr>
        <w:rPr>
          <w:rFonts w:ascii="Arial" w:hAnsi="Arial" w:cs="Arial"/>
          <w:sz w:val="22"/>
        </w:rPr>
      </w:pPr>
    </w:p>
    <w:p w14:paraId="34284DF0" w14:textId="77777777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Olivier </w:t>
      </w:r>
      <w:proofErr w:type="spellStart"/>
      <w:r w:rsidRPr="00872926">
        <w:rPr>
          <w:rFonts w:ascii="Arial" w:hAnsi="Arial" w:cs="Arial"/>
          <w:sz w:val="22"/>
        </w:rPr>
        <w:t>Charlier</w:t>
      </w:r>
      <w:proofErr w:type="spellEnd"/>
      <w:r w:rsidRPr="00872926">
        <w:rPr>
          <w:rFonts w:ascii="Arial" w:hAnsi="Arial" w:cs="Arial"/>
          <w:sz w:val="22"/>
        </w:rPr>
        <w:t xml:space="preserve"> teaches at the Paris Conservatoire (CNSM), where he succeeded Pierre </w:t>
      </w:r>
      <w:proofErr w:type="spellStart"/>
      <w:r w:rsidRPr="00872926">
        <w:rPr>
          <w:rFonts w:ascii="Arial" w:hAnsi="Arial" w:cs="Arial"/>
          <w:sz w:val="22"/>
        </w:rPr>
        <w:t>Doukan</w:t>
      </w:r>
      <w:proofErr w:type="spellEnd"/>
      <w:r w:rsidRPr="00872926">
        <w:rPr>
          <w:rFonts w:ascii="Arial" w:hAnsi="Arial" w:cs="Arial"/>
          <w:sz w:val="22"/>
        </w:rPr>
        <w:t xml:space="preserve"> (who taught him) in 1992.</w:t>
      </w:r>
    </w:p>
    <w:p w14:paraId="53528C6A" w14:textId="0942C1DD" w:rsidR="00872926" w:rsidRPr="00872926" w:rsidRDefault="00872926" w:rsidP="00872926">
      <w:pPr>
        <w:rPr>
          <w:rFonts w:ascii="Arial" w:hAnsi="Arial" w:cs="Arial"/>
          <w:sz w:val="22"/>
        </w:rPr>
      </w:pPr>
      <w:r w:rsidRPr="00872926">
        <w:rPr>
          <w:rFonts w:ascii="Arial" w:hAnsi="Arial" w:cs="Arial"/>
          <w:sz w:val="22"/>
        </w:rPr>
        <w:t xml:space="preserve">He is regularly among the judges at international competitions, including Munich, Hanover, Indianapolis, Jacques </w:t>
      </w:r>
      <w:proofErr w:type="spellStart"/>
      <w:r w:rsidRPr="00872926">
        <w:rPr>
          <w:rFonts w:ascii="Arial" w:hAnsi="Arial" w:cs="Arial"/>
          <w:sz w:val="22"/>
        </w:rPr>
        <w:t>Thibaud</w:t>
      </w:r>
      <w:proofErr w:type="spellEnd"/>
      <w:r w:rsidRPr="00872926">
        <w:rPr>
          <w:rFonts w:ascii="Arial" w:hAnsi="Arial" w:cs="Arial"/>
          <w:sz w:val="22"/>
        </w:rPr>
        <w:t>, Sibelius, etc.</w:t>
      </w:r>
    </w:p>
    <w:sectPr w:rsidR="00872926" w:rsidRPr="008729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C84"/>
    <w:rsid w:val="00492C84"/>
    <w:rsid w:val="006F3971"/>
    <w:rsid w:val="00872926"/>
    <w:rsid w:val="00C2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7FAEE3"/>
  <w15:chartTrackingRefBased/>
  <w15:docId w15:val="{B2964ACC-C47D-4C85-AFC3-0761872E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HiromiOe</dc:creator>
  <cp:keywords/>
  <dc:description/>
  <cp:lastModifiedBy>Hiromi Oe</cp:lastModifiedBy>
  <cp:revision>2</cp:revision>
  <dcterms:created xsi:type="dcterms:W3CDTF">2020-05-28T10:08:00Z</dcterms:created>
  <dcterms:modified xsi:type="dcterms:W3CDTF">2020-05-28T10:08:00Z</dcterms:modified>
</cp:coreProperties>
</file>