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0AAE" w14:textId="6899C61E" w:rsidR="003F7E2D" w:rsidRPr="00FC3398" w:rsidRDefault="003F7E2D" w:rsidP="003F7E2D">
      <w:pPr>
        <w:ind w:right="26"/>
        <w:jc w:val="center"/>
        <w:rPr>
          <w:rFonts w:ascii="Arial" w:hAnsi="Arial" w:cs="Arial"/>
          <w:b/>
        </w:rPr>
      </w:pPr>
      <w:r>
        <w:rPr>
          <w:rFonts w:ascii="Arial" w:hAnsi="Arial" w:cs="Arial" w:hint="eastAsia"/>
          <w:b/>
        </w:rPr>
        <w:t>ファジル</w:t>
      </w:r>
      <w:r w:rsidRPr="00FC3398">
        <w:rPr>
          <w:rFonts w:ascii="Arial" w:hAnsi="Arial" w:cs="Arial" w:hint="eastAsia"/>
          <w:b/>
        </w:rPr>
        <w:t>・</w:t>
      </w:r>
      <w:r>
        <w:rPr>
          <w:rFonts w:ascii="Arial" w:hAnsi="Arial" w:cs="Arial" w:hint="eastAsia"/>
          <w:b/>
        </w:rPr>
        <w:t>サイ</w:t>
      </w:r>
      <w:r w:rsidRPr="00FC3398">
        <w:rPr>
          <w:rFonts w:ascii="Arial" w:hAnsi="Arial" w:cs="Arial" w:hint="eastAsia"/>
          <w:b/>
        </w:rPr>
        <w:t>（ピアノ</w:t>
      </w:r>
      <w:r w:rsidR="00724717">
        <w:rPr>
          <w:rFonts w:ascii="Arial" w:hAnsi="Arial" w:cs="Arial" w:hint="eastAsia"/>
          <w:b/>
        </w:rPr>
        <w:t>、作曲</w:t>
      </w:r>
      <w:r w:rsidRPr="00FC3398">
        <w:rPr>
          <w:rFonts w:ascii="Arial" w:hAnsi="Arial" w:cs="Arial" w:hint="eastAsia"/>
          <w:b/>
        </w:rPr>
        <w:t>）</w:t>
      </w:r>
    </w:p>
    <w:p w14:paraId="5B116DEE" w14:textId="77777777" w:rsidR="003F7E2D" w:rsidRPr="00FC3398" w:rsidRDefault="003F7E2D" w:rsidP="003F7E2D">
      <w:pPr>
        <w:ind w:right="26"/>
        <w:jc w:val="center"/>
        <w:rPr>
          <w:rFonts w:ascii="Arial" w:hAnsi="Arial" w:cs="Arial"/>
          <w:b/>
        </w:rPr>
      </w:pPr>
      <w:proofErr w:type="spellStart"/>
      <w:r>
        <w:rPr>
          <w:rFonts w:ascii="Arial" w:hAnsi="Arial" w:cs="Arial"/>
          <w:b/>
        </w:rPr>
        <w:t>Fazil</w:t>
      </w:r>
      <w:proofErr w:type="spellEnd"/>
      <w:r>
        <w:rPr>
          <w:rFonts w:ascii="Arial" w:hAnsi="Arial" w:cs="Arial"/>
          <w:b/>
        </w:rPr>
        <w:t xml:space="preserve"> Say, piano</w:t>
      </w:r>
    </w:p>
    <w:p w14:paraId="46B3308E" w14:textId="77777777" w:rsidR="003F7E2D" w:rsidRDefault="003F7E2D"/>
    <w:p w14:paraId="635AA368" w14:textId="48B7BDAE" w:rsidR="003F7E2D" w:rsidRPr="003F7E2D" w:rsidRDefault="007E05B7" w:rsidP="003F7E2D">
      <w:pPr>
        <w:widowControl/>
        <w:jc w:val="left"/>
        <w:rPr>
          <w:rFonts w:ascii="Helvetica Neue" w:hAnsi="Helvetica Neue" w:cs="Times New Roman"/>
          <w:color w:val="000000"/>
          <w:kern w:val="0"/>
          <w:sz w:val="21"/>
          <w:szCs w:val="21"/>
        </w:rPr>
      </w:pPr>
      <w:r>
        <w:rPr>
          <w:rFonts w:ascii="Helvetica Neue" w:hAnsi="Helvetica Neue" w:cs="Times New Roman" w:hint="eastAsia"/>
          <w:color w:val="000000"/>
          <w:kern w:val="0"/>
          <w:sz w:val="21"/>
          <w:szCs w:val="21"/>
        </w:rPr>
        <w:t xml:space="preserve">　</w:t>
      </w:r>
      <w:r w:rsidR="003F7E2D" w:rsidRPr="003F7E2D">
        <w:rPr>
          <w:rFonts w:ascii="Helvetica Neue" w:hAnsi="Helvetica Neue" w:cs="Times New Roman"/>
          <w:color w:val="000000"/>
          <w:kern w:val="0"/>
          <w:sz w:val="21"/>
          <w:szCs w:val="21"/>
        </w:rPr>
        <w:t>卓越したピアノの才能</w:t>
      </w:r>
      <w:r w:rsidR="00724717">
        <w:rPr>
          <w:rFonts w:ascii="Helvetica Neue" w:hAnsi="Helvetica Neue" w:cs="Times New Roman" w:hint="eastAsia"/>
          <w:color w:val="000000"/>
          <w:kern w:val="0"/>
          <w:sz w:val="21"/>
          <w:szCs w:val="21"/>
        </w:rPr>
        <w:t>をもつファジル・サイ</w:t>
      </w:r>
      <w:r w:rsidR="00724717" w:rsidRPr="009104DA">
        <w:rPr>
          <w:rFonts w:asciiTheme="minorEastAsia" w:hAnsiTheme="minorEastAsia" w:cs="Times New Roman" w:hint="eastAsia"/>
          <w:color w:val="000000"/>
          <w:kern w:val="0"/>
          <w:sz w:val="21"/>
          <w:szCs w:val="21"/>
        </w:rPr>
        <w:t>は、</w:t>
      </w:r>
      <w:r w:rsidR="00724717" w:rsidRPr="009104DA">
        <w:rPr>
          <w:rFonts w:asciiTheme="minorEastAsia" w:hAnsiTheme="minorEastAsia" w:cs="Times New Roman"/>
          <w:color w:val="000000"/>
          <w:kern w:val="0"/>
          <w:sz w:val="21"/>
          <w:szCs w:val="21"/>
        </w:rPr>
        <w:t>25年もの間</w:t>
      </w:r>
      <w:r w:rsidR="00724717" w:rsidRPr="009104DA">
        <w:rPr>
          <w:rFonts w:asciiTheme="minorEastAsia" w:hAnsiTheme="minorEastAsia" w:cs="Times New Roman" w:hint="eastAsia"/>
          <w:color w:val="000000"/>
          <w:kern w:val="0"/>
          <w:sz w:val="21"/>
          <w:szCs w:val="21"/>
        </w:rPr>
        <w:t>、極めて稀な方法で</w:t>
      </w:r>
      <w:r w:rsidR="003F7E2D" w:rsidRPr="009104DA">
        <w:rPr>
          <w:rFonts w:asciiTheme="minorEastAsia" w:hAnsiTheme="minorEastAsia" w:cs="Times New Roman"/>
          <w:color w:val="000000"/>
          <w:kern w:val="0"/>
          <w:sz w:val="21"/>
          <w:szCs w:val="21"/>
        </w:rPr>
        <w:t>聴衆や批</w:t>
      </w:r>
      <w:r w:rsidR="003B6B4A" w:rsidRPr="009104DA">
        <w:rPr>
          <w:rFonts w:asciiTheme="minorEastAsia" w:hAnsiTheme="minorEastAsia" w:cs="Times New Roman"/>
          <w:color w:val="000000"/>
          <w:kern w:val="0"/>
          <w:sz w:val="21"/>
          <w:szCs w:val="21"/>
        </w:rPr>
        <w:t>評家たちを魅了し続けて</w:t>
      </w:r>
      <w:r w:rsidR="003B6B4A" w:rsidRPr="009104DA">
        <w:rPr>
          <w:rFonts w:asciiTheme="minorEastAsia" w:hAnsiTheme="minorEastAsia" w:cs="Times New Roman" w:hint="eastAsia"/>
          <w:color w:val="000000"/>
          <w:kern w:val="0"/>
          <w:sz w:val="21"/>
          <w:szCs w:val="21"/>
        </w:rPr>
        <w:t>きた</w:t>
      </w:r>
      <w:r w:rsidR="00724717" w:rsidRPr="009104DA">
        <w:rPr>
          <w:rFonts w:asciiTheme="minorEastAsia" w:hAnsiTheme="minorEastAsia" w:cs="Times New Roman" w:hint="eastAsia"/>
          <w:color w:val="000000"/>
          <w:kern w:val="0"/>
          <w:sz w:val="21"/>
          <w:szCs w:val="21"/>
        </w:rPr>
        <w:t>。</w:t>
      </w:r>
      <w:r w:rsidR="003F7E2D" w:rsidRPr="009104DA">
        <w:rPr>
          <w:rFonts w:asciiTheme="minorEastAsia" w:hAnsiTheme="minorEastAsia" w:cs="Times New Roman"/>
          <w:color w:val="000000"/>
          <w:kern w:val="0"/>
          <w:sz w:val="21"/>
          <w:szCs w:val="21"/>
        </w:rPr>
        <w:t>サイのコンサートは異次元である。率直で</w:t>
      </w:r>
      <w:r w:rsidR="00FE2C16">
        <w:rPr>
          <w:rFonts w:asciiTheme="minorEastAsia" w:hAnsiTheme="minorEastAsia" w:cs="Times New Roman" w:hint="eastAsia"/>
          <w:color w:val="000000"/>
          <w:kern w:val="0"/>
          <w:sz w:val="21"/>
          <w:szCs w:val="21"/>
        </w:rPr>
        <w:t>赤裸々</w:t>
      </w:r>
      <w:r w:rsidR="003F7E2D" w:rsidRPr="009104DA">
        <w:rPr>
          <w:rFonts w:asciiTheme="minorEastAsia" w:hAnsiTheme="minorEastAsia" w:cs="Times New Roman"/>
          <w:color w:val="000000"/>
          <w:kern w:val="0"/>
          <w:sz w:val="21"/>
          <w:szCs w:val="21"/>
        </w:rPr>
        <w:t>で刺激的な演奏、つまり人の心にまっすぐ訴えかけてくるのである。このことはまさに、1986年に作曲家のアリベルト・ライマンがアンカラの音楽院を訪れた際、当時16歳だったサイの演奏を偶然耳にしたときに彼が感じたことであった。ライマンはすかさず、その旅に同行していたアメリカ人</w:t>
      </w:r>
      <w:r w:rsidR="003F7E2D" w:rsidRPr="003F7E2D">
        <w:rPr>
          <w:rFonts w:ascii="Helvetica Neue" w:hAnsi="Helvetica Neue" w:cs="Times New Roman"/>
          <w:color w:val="000000"/>
          <w:kern w:val="0"/>
          <w:sz w:val="21"/>
          <w:szCs w:val="21"/>
        </w:rPr>
        <w:t>ピアニストのデイヴィッド・レヴァインにその場に来るよう連絡し「絶対にこの少年の演奏を聴かなきゃだめだ！まるで悪魔のように演奏するのだ」と言った。この「悪魔のように演奏する」という表現は、今やサイの演奏を形容する常套句となっている。</w:t>
      </w:r>
    </w:p>
    <w:p w14:paraId="79F72275" w14:textId="51E9407D" w:rsidR="00086C42" w:rsidRPr="003F7E2D" w:rsidRDefault="004462DE" w:rsidP="003F7E2D">
      <w:pPr>
        <w:widowControl/>
        <w:spacing w:before="540"/>
        <w:jc w:val="left"/>
        <w:rPr>
          <w:rFonts w:ascii="Helvetica Neue" w:hAnsi="Helvetica Neue" w:cs="Times New Roman"/>
          <w:color w:val="000000"/>
          <w:kern w:val="0"/>
          <w:sz w:val="21"/>
          <w:szCs w:val="21"/>
        </w:rPr>
      </w:pPr>
      <w:r>
        <w:rPr>
          <w:rFonts w:ascii="Helvetica Neue" w:hAnsi="Helvetica Neue" w:cs="Times New Roman" w:hint="eastAsia"/>
          <w:color w:val="000000"/>
          <w:kern w:val="0"/>
          <w:sz w:val="21"/>
          <w:szCs w:val="21"/>
        </w:rPr>
        <w:t xml:space="preserve">　</w:t>
      </w:r>
      <w:r w:rsidR="003F7E2D" w:rsidRPr="003F7E2D">
        <w:rPr>
          <w:rFonts w:ascii="Helvetica Neue" w:hAnsi="Helvetica Neue" w:cs="Times New Roman"/>
          <w:color w:val="000000"/>
          <w:kern w:val="0"/>
          <w:sz w:val="21"/>
          <w:szCs w:val="21"/>
        </w:rPr>
        <w:t>サイが最初に受けたピアノ・レッスンは、パリでアルフレッド・コルトーに師事したミタット・フェンメンによるものだった。サイの無限の才能をいち早く見出したフェンメンは、基礎的な練習曲や音楽学を教える前に、幼いサイに、毎日、日常のことをテーマに即興するよう指導した。この自由な創作作業と型にとらわれない指導法こそが、後に開花する計り知れない即興的才能と美的感覚の原点となり、</w:t>
      </w:r>
      <w:r w:rsidR="003F7E2D" w:rsidRPr="00537CEB">
        <w:rPr>
          <w:rFonts w:asciiTheme="minorEastAsia" w:hAnsiTheme="minorEastAsia" w:cs="Times New Roman"/>
          <w:color w:val="000000"/>
          <w:kern w:val="0"/>
          <w:sz w:val="21"/>
          <w:szCs w:val="21"/>
        </w:rPr>
        <w:t>ピアニストそして作曲家である今日のサイが生まれた所以である。</w:t>
      </w:r>
      <w:r w:rsidR="00FE2C16">
        <w:rPr>
          <w:rFonts w:asciiTheme="minorEastAsia" w:hAnsiTheme="minorEastAsia" w:cs="Times New Roman" w:hint="eastAsia"/>
          <w:color w:val="000000"/>
          <w:kern w:val="0"/>
          <w:sz w:val="21"/>
          <w:szCs w:val="21"/>
        </w:rPr>
        <w:t>サイは</w:t>
      </w:r>
      <w:r w:rsidR="003F7E2D" w:rsidRPr="00537CEB">
        <w:rPr>
          <w:rFonts w:asciiTheme="minorEastAsia" w:hAnsiTheme="minorEastAsia" w:cs="Times New Roman"/>
          <w:color w:val="000000"/>
          <w:kern w:val="0"/>
          <w:sz w:val="21"/>
          <w:szCs w:val="21"/>
        </w:rPr>
        <w:t>作曲家として、ザルツブルク音楽祭、ケルンWDR交響楽団、</w:t>
      </w:r>
      <w:r w:rsidR="00086C42" w:rsidRPr="00537CEB">
        <w:rPr>
          <w:rFonts w:asciiTheme="minorEastAsia" w:hAnsiTheme="minorEastAsia" w:cs="Times New Roman"/>
          <w:color w:val="000000"/>
          <w:kern w:val="0"/>
          <w:sz w:val="21"/>
          <w:szCs w:val="21"/>
        </w:rPr>
        <w:t>シュレスヴィヒ=ホルシュタイン音楽祭、メクレンブルク=フォアポンメルン音楽祭</w:t>
      </w:r>
      <w:r w:rsidR="00086C42" w:rsidRPr="00537CEB">
        <w:rPr>
          <w:rFonts w:asciiTheme="minorEastAsia" w:hAnsiTheme="minorEastAsia" w:cs="Times New Roman" w:hint="eastAsia"/>
          <w:color w:val="000000"/>
          <w:kern w:val="0"/>
          <w:sz w:val="21"/>
          <w:szCs w:val="21"/>
        </w:rPr>
        <w:t>、ウィーン・コンツェルトハウス、ドレスデン・フィルハーモニー管弦楽団、</w:t>
      </w:r>
      <w:r w:rsidR="00A91408" w:rsidRPr="00537CEB">
        <w:rPr>
          <w:rFonts w:asciiTheme="minorEastAsia" w:hAnsiTheme="minorEastAsia" w:cs="Times New Roman" w:hint="eastAsia"/>
          <w:color w:val="000000"/>
          <w:kern w:val="0"/>
          <w:sz w:val="21"/>
          <w:szCs w:val="21"/>
        </w:rPr>
        <w:t>フォンダシオン・ルイ・ヴィトン、オルフェウス室内管弦楽団、BBC</w:t>
      </w:r>
      <w:r w:rsidR="003F7E2D" w:rsidRPr="00537CEB">
        <w:rPr>
          <w:rFonts w:asciiTheme="minorEastAsia" w:hAnsiTheme="minorEastAsia" w:cs="Times New Roman"/>
          <w:color w:val="000000"/>
          <w:kern w:val="0"/>
          <w:sz w:val="21"/>
          <w:szCs w:val="21"/>
        </w:rPr>
        <w:t>など</w:t>
      </w:r>
      <w:r w:rsidR="003F7E2D" w:rsidRPr="003F7E2D">
        <w:rPr>
          <w:rFonts w:ascii="Helvetica Neue" w:hAnsi="Helvetica Neue" w:cs="Times New Roman"/>
          <w:color w:val="000000"/>
          <w:kern w:val="0"/>
          <w:sz w:val="21"/>
          <w:szCs w:val="21"/>
        </w:rPr>
        <w:t>に委嘱作品を書いているほか、</w:t>
      </w:r>
      <w:r w:rsidR="00D016A9" w:rsidRPr="009104DA">
        <w:rPr>
          <w:rFonts w:asciiTheme="minorEastAsia" w:hAnsiTheme="minorEastAsia" w:cs="Times New Roman" w:hint="eastAsia"/>
          <w:color w:val="000000"/>
          <w:kern w:val="0"/>
          <w:sz w:val="21"/>
          <w:szCs w:val="21"/>
        </w:rPr>
        <w:t>交響曲4作品、オラトリオ2</w:t>
      </w:r>
      <w:r w:rsidR="00D40DB8" w:rsidRPr="009104DA">
        <w:rPr>
          <w:rFonts w:asciiTheme="minorEastAsia" w:hAnsiTheme="minorEastAsia" w:cs="Times New Roman" w:hint="eastAsia"/>
          <w:color w:val="000000"/>
          <w:kern w:val="0"/>
          <w:sz w:val="21"/>
          <w:szCs w:val="21"/>
        </w:rPr>
        <w:t>作品、あらゆる楽器の</w:t>
      </w:r>
      <w:r w:rsidR="00D016A9" w:rsidRPr="009104DA">
        <w:rPr>
          <w:rFonts w:asciiTheme="minorEastAsia" w:hAnsiTheme="minorEastAsia" w:cs="Times New Roman" w:hint="eastAsia"/>
          <w:color w:val="000000"/>
          <w:kern w:val="0"/>
          <w:sz w:val="21"/>
          <w:szCs w:val="21"/>
        </w:rPr>
        <w:t>協奏曲、</w:t>
      </w:r>
      <w:r w:rsidR="00D40DB8" w:rsidRPr="009104DA">
        <w:rPr>
          <w:rFonts w:asciiTheme="minorEastAsia" w:hAnsiTheme="minorEastAsia" w:cs="Times New Roman" w:hint="eastAsia"/>
          <w:color w:val="000000"/>
          <w:kern w:val="0"/>
          <w:sz w:val="21"/>
          <w:szCs w:val="21"/>
        </w:rPr>
        <w:t>数々の</w:t>
      </w:r>
      <w:r w:rsidR="003F7E2D" w:rsidRPr="009104DA">
        <w:rPr>
          <w:rFonts w:asciiTheme="minorEastAsia" w:hAnsiTheme="minorEastAsia" w:cs="Times New Roman"/>
          <w:color w:val="000000"/>
          <w:kern w:val="0"/>
          <w:sz w:val="21"/>
          <w:szCs w:val="21"/>
        </w:rPr>
        <w:t>ピアノ・ソロ曲や室内</w:t>
      </w:r>
      <w:r w:rsidR="00D40DB8" w:rsidRPr="009104DA">
        <w:rPr>
          <w:rFonts w:asciiTheme="minorEastAsia" w:hAnsiTheme="minorEastAsia" w:cs="Times New Roman"/>
          <w:color w:val="000000"/>
          <w:kern w:val="0"/>
          <w:sz w:val="21"/>
          <w:szCs w:val="21"/>
        </w:rPr>
        <w:t>楽曲</w:t>
      </w:r>
      <w:r w:rsidR="003F7E2D" w:rsidRPr="009104DA">
        <w:rPr>
          <w:rFonts w:asciiTheme="minorEastAsia" w:hAnsiTheme="minorEastAsia" w:cs="Times New Roman"/>
          <w:color w:val="000000"/>
          <w:kern w:val="0"/>
          <w:sz w:val="21"/>
          <w:szCs w:val="21"/>
        </w:rPr>
        <w:t>を作曲している</w:t>
      </w:r>
      <w:r w:rsidR="003F7E2D" w:rsidRPr="003F7E2D">
        <w:rPr>
          <w:rFonts w:ascii="Helvetica Neue" w:hAnsi="Helvetica Neue" w:cs="Times New Roman"/>
          <w:color w:val="000000"/>
          <w:kern w:val="0"/>
          <w:sz w:val="21"/>
          <w:szCs w:val="21"/>
        </w:rPr>
        <w:t>。</w:t>
      </w:r>
    </w:p>
    <w:p w14:paraId="38A47A37" w14:textId="6A2A01A4" w:rsidR="003F7E2D" w:rsidRDefault="004462DE" w:rsidP="003F7E2D">
      <w:pPr>
        <w:widowControl/>
        <w:spacing w:before="540"/>
        <w:jc w:val="left"/>
        <w:rPr>
          <w:rFonts w:asciiTheme="minorEastAsia" w:hAnsiTheme="minorEastAsia" w:cs="Times New Roman"/>
          <w:color w:val="000000"/>
          <w:kern w:val="0"/>
          <w:sz w:val="21"/>
          <w:szCs w:val="21"/>
        </w:rPr>
      </w:pPr>
      <w:r>
        <w:rPr>
          <w:rFonts w:ascii="Helvetica Neue" w:hAnsi="Helvetica Neue" w:cs="Times New Roman" w:hint="eastAsia"/>
          <w:color w:val="000000"/>
          <w:kern w:val="0"/>
          <w:sz w:val="21"/>
          <w:szCs w:val="21"/>
        </w:rPr>
        <w:t xml:space="preserve">　</w:t>
      </w:r>
      <w:r w:rsidR="003F7E2D" w:rsidRPr="009104DA">
        <w:rPr>
          <w:rFonts w:asciiTheme="minorEastAsia" w:hAnsiTheme="minorEastAsia" w:cs="Times New Roman"/>
          <w:color w:val="000000"/>
          <w:kern w:val="0"/>
          <w:sz w:val="21"/>
          <w:szCs w:val="21"/>
        </w:rPr>
        <w:t>1987年より、始めにデュッセルドルフのシューマン音楽院、その後ベルリンでもデイヴィッド・レヴァインに師事し、クラシックのピアニストとして研鑽を積む。</w:t>
      </w:r>
      <w:r w:rsidR="009104DA" w:rsidRPr="009104DA">
        <w:rPr>
          <w:rFonts w:asciiTheme="minorEastAsia" w:hAnsiTheme="minorEastAsia" w:cs="Times New Roman" w:hint="eastAsia"/>
          <w:color w:val="000000"/>
          <w:kern w:val="0"/>
          <w:sz w:val="21"/>
          <w:szCs w:val="21"/>
        </w:rPr>
        <w:t>加えて、メナヘム・プ</w:t>
      </w:r>
      <w:r w:rsidR="005602D2" w:rsidRPr="009104DA">
        <w:rPr>
          <w:rFonts w:asciiTheme="minorEastAsia" w:hAnsiTheme="minorEastAsia" w:cs="Times New Roman" w:hint="eastAsia"/>
          <w:color w:val="000000"/>
          <w:kern w:val="0"/>
          <w:sz w:val="21"/>
          <w:szCs w:val="21"/>
        </w:rPr>
        <w:t>レスラーのマスタークラスにも定期的に参加した。</w:t>
      </w:r>
      <w:r w:rsidR="003F7E2D" w:rsidRPr="009104DA">
        <w:rPr>
          <w:rFonts w:asciiTheme="minorEastAsia" w:hAnsiTheme="minorEastAsia" w:cs="Times New Roman"/>
          <w:color w:val="000000"/>
          <w:kern w:val="0"/>
          <w:sz w:val="21"/>
          <w:szCs w:val="21"/>
        </w:rPr>
        <w:t>早くから傑出したテクニックを持っていたサイは、繰り返し演奏されてきたいわゆる“名曲”</w:t>
      </w:r>
      <w:r w:rsidR="009104DA" w:rsidRPr="009104DA">
        <w:rPr>
          <w:rFonts w:asciiTheme="minorEastAsia" w:hAnsiTheme="minorEastAsia" w:cs="Times New Roman"/>
          <w:color w:val="000000"/>
          <w:kern w:val="0"/>
          <w:sz w:val="21"/>
          <w:szCs w:val="21"/>
        </w:rPr>
        <w:t>レパートリーを早々にマスターし弾きこなし</w:t>
      </w:r>
      <w:r w:rsidR="003F7E2D" w:rsidRPr="009104DA">
        <w:rPr>
          <w:rFonts w:asciiTheme="minorEastAsia" w:hAnsiTheme="minorEastAsia" w:cs="Times New Roman"/>
          <w:color w:val="000000"/>
          <w:kern w:val="0"/>
          <w:sz w:val="21"/>
          <w:szCs w:val="21"/>
        </w:rPr>
        <w:t>た。そして、彼が演奏するバッハ、ハイドン、モーツァルト作品の洗練さと、リスト、ムソルグスキー、ベートーヴェン作品で発揮される卓越した技巧が、まさに1994年に</w:t>
      </w:r>
      <w:r w:rsidR="003F7E2D" w:rsidRPr="003F7E2D">
        <w:rPr>
          <w:rFonts w:ascii="Helvetica Neue" w:hAnsi="Helvetica Neue" w:cs="Times New Roman"/>
          <w:color w:val="000000"/>
          <w:kern w:val="0"/>
          <w:sz w:val="21"/>
          <w:szCs w:val="21"/>
        </w:rPr>
        <w:t>ニューヨークで行われたヤング・コンサート・アーティスト国際オーディションでの優勝をもたらしたのである。以降、アメリカやヨーロッパの名だたる一流オーケストラや数々の名指揮者たちと共演を重ねている。レパートリーも多面的で、バッハからハイドン、モーツァルト、ベートーヴェンなど</w:t>
      </w:r>
      <w:r w:rsidR="003F7E2D" w:rsidRPr="005602D2">
        <w:rPr>
          <w:rFonts w:asciiTheme="minorEastAsia" w:hAnsiTheme="minorEastAsia" w:cs="Times New Roman"/>
          <w:color w:val="000000"/>
          <w:kern w:val="0"/>
          <w:sz w:val="21"/>
          <w:szCs w:val="21"/>
        </w:rPr>
        <w:t>のウィーン古典派やロマン派、さらに自作のピアノ曲を含む現代音楽までと非常に幅広い。</w:t>
      </w:r>
    </w:p>
    <w:p w14:paraId="02C57596" w14:textId="77777777" w:rsidR="00D415B5" w:rsidRPr="005602D2" w:rsidRDefault="00D415B5" w:rsidP="003F7E2D">
      <w:pPr>
        <w:widowControl/>
        <w:spacing w:before="540"/>
        <w:jc w:val="left"/>
        <w:rPr>
          <w:rFonts w:asciiTheme="minorEastAsia" w:hAnsiTheme="minorEastAsia" w:cs="Times New Roman"/>
          <w:color w:val="000000"/>
          <w:kern w:val="0"/>
          <w:sz w:val="21"/>
          <w:szCs w:val="21"/>
        </w:rPr>
      </w:pPr>
    </w:p>
    <w:p w14:paraId="18F16B65" w14:textId="76F8309B" w:rsidR="003F7E2D" w:rsidRPr="005602D2" w:rsidRDefault="003F7E2D" w:rsidP="003F7E2D">
      <w:pPr>
        <w:widowControl/>
        <w:jc w:val="left"/>
        <w:rPr>
          <w:rFonts w:asciiTheme="minorEastAsia" w:hAnsiTheme="minorEastAsia" w:cs="Times New Roman"/>
          <w:kern w:val="0"/>
          <w:sz w:val="20"/>
          <w:szCs w:val="20"/>
        </w:rPr>
      </w:pPr>
      <w:r w:rsidRPr="005602D2">
        <w:rPr>
          <w:rFonts w:asciiTheme="minorEastAsia" w:hAnsiTheme="minorEastAsia" w:cs="Songti SC Black"/>
          <w:color w:val="000000"/>
          <w:kern w:val="0"/>
          <w:sz w:val="21"/>
          <w:szCs w:val="21"/>
          <w:shd w:val="clear" w:color="auto" w:fill="FFFFFF"/>
        </w:rPr>
        <w:lastRenderedPageBreak/>
        <w:t xml:space="preserve">　これまでに数えきれないほど</w:t>
      </w:r>
      <w:r w:rsidRPr="005602D2">
        <w:rPr>
          <w:rFonts w:asciiTheme="minorEastAsia" w:hAnsiTheme="minorEastAsia" w:cs="STIXGeneral-Regular"/>
          <w:color w:val="000000"/>
          <w:kern w:val="0"/>
          <w:sz w:val="21"/>
          <w:szCs w:val="21"/>
          <w:shd w:val="clear" w:color="auto" w:fill="FFFFFF"/>
        </w:rPr>
        <w:t>の</w:t>
      </w:r>
      <w:r w:rsidRPr="005602D2">
        <w:rPr>
          <w:rFonts w:asciiTheme="minorEastAsia" w:hAnsiTheme="minorEastAsia" w:cs="Songti SC Black"/>
          <w:color w:val="000000"/>
          <w:kern w:val="0"/>
          <w:sz w:val="21"/>
          <w:szCs w:val="21"/>
          <w:shd w:val="clear" w:color="auto" w:fill="FFFFFF"/>
        </w:rPr>
        <w:t>国や都市で客演しており、そ</w:t>
      </w:r>
      <w:r w:rsidRPr="005602D2">
        <w:rPr>
          <w:rFonts w:asciiTheme="minorEastAsia" w:hAnsiTheme="minorEastAsia" w:cs="STIXGeneral-Regular"/>
          <w:color w:val="000000"/>
          <w:kern w:val="0"/>
          <w:sz w:val="21"/>
          <w:szCs w:val="21"/>
          <w:shd w:val="clear" w:color="auto" w:fill="FFFFFF"/>
        </w:rPr>
        <w:t>の</w:t>
      </w:r>
      <w:r w:rsidRPr="005602D2">
        <w:rPr>
          <w:rFonts w:asciiTheme="minorEastAsia" w:hAnsiTheme="minorEastAsia" w:cs="Times New Roman"/>
          <w:color w:val="000000"/>
          <w:kern w:val="0"/>
          <w:sz w:val="21"/>
          <w:szCs w:val="21"/>
          <w:shd w:val="clear" w:color="auto" w:fill="FFFFFF"/>
        </w:rPr>
        <w:t>軌跡</w:t>
      </w:r>
      <w:r w:rsidRPr="005602D2">
        <w:rPr>
          <w:rFonts w:asciiTheme="minorEastAsia" w:hAnsiTheme="minorEastAsia" w:cs="Songti SC Black"/>
          <w:color w:val="000000"/>
          <w:kern w:val="0"/>
          <w:sz w:val="21"/>
          <w:szCs w:val="21"/>
          <w:shd w:val="clear" w:color="auto" w:fill="FFFFFF"/>
        </w:rPr>
        <w:t>は</w:t>
      </w:r>
      <w:r w:rsidRPr="005602D2">
        <w:rPr>
          <w:rFonts w:asciiTheme="minorEastAsia" w:hAnsiTheme="minorEastAsia" w:cs="Times New Roman"/>
          <w:color w:val="000000"/>
          <w:kern w:val="0"/>
          <w:sz w:val="21"/>
          <w:szCs w:val="21"/>
          <w:shd w:val="clear" w:color="auto" w:fill="FFFFFF"/>
        </w:rPr>
        <w:t>5</w:t>
      </w:r>
      <w:r w:rsidRPr="005602D2">
        <w:rPr>
          <w:rFonts w:asciiTheme="minorEastAsia" w:hAnsiTheme="minorEastAsia" w:cs="Songti SC Black"/>
          <w:color w:val="000000"/>
          <w:kern w:val="0"/>
          <w:sz w:val="21"/>
          <w:szCs w:val="21"/>
          <w:shd w:val="clear" w:color="auto" w:fill="FFFFFF"/>
        </w:rPr>
        <w:t>大</w:t>
      </w:r>
      <w:r w:rsidRPr="005602D2">
        <w:rPr>
          <w:rFonts w:asciiTheme="minorEastAsia" w:hAnsiTheme="minorEastAsia" w:cs="Times New Roman"/>
          <w:color w:val="000000"/>
          <w:kern w:val="0"/>
          <w:sz w:val="21"/>
          <w:szCs w:val="21"/>
          <w:shd w:val="clear" w:color="auto" w:fill="FFFFFF"/>
        </w:rPr>
        <w:t>陸</w:t>
      </w:r>
      <w:r w:rsidRPr="005602D2">
        <w:rPr>
          <w:rFonts w:asciiTheme="minorEastAsia" w:hAnsiTheme="minorEastAsia" w:cs="Songti SC Black"/>
          <w:color w:val="000000"/>
          <w:kern w:val="0"/>
          <w:sz w:val="21"/>
          <w:szCs w:val="21"/>
          <w:shd w:val="clear" w:color="auto" w:fill="FFFFFF"/>
        </w:rPr>
        <w:t>すべてを</w:t>
      </w:r>
      <w:r w:rsidRPr="005602D2">
        <w:rPr>
          <w:rFonts w:asciiTheme="minorEastAsia" w:hAnsiTheme="minorEastAsia" w:cs="Times New Roman"/>
          <w:color w:val="000000"/>
          <w:kern w:val="0"/>
          <w:sz w:val="21"/>
          <w:szCs w:val="21"/>
          <w:shd w:val="clear" w:color="auto" w:fill="FFFFFF"/>
        </w:rPr>
        <w:t>網羅</w:t>
      </w:r>
      <w:r w:rsidRPr="005602D2">
        <w:rPr>
          <w:rFonts w:asciiTheme="minorEastAsia" w:hAnsiTheme="minorEastAsia" w:cs="Songti SC Black"/>
          <w:color w:val="000000"/>
          <w:kern w:val="0"/>
          <w:sz w:val="21"/>
          <w:szCs w:val="21"/>
          <w:shd w:val="clear" w:color="auto" w:fill="FFFFFF"/>
        </w:rPr>
        <w:t>する。フランス</w:t>
      </w:r>
      <w:r w:rsidRPr="005602D2">
        <w:rPr>
          <w:rFonts w:asciiTheme="minorEastAsia" w:hAnsiTheme="minorEastAsia" w:cs="STIXGeneral-Regular"/>
          <w:color w:val="000000"/>
          <w:kern w:val="0"/>
          <w:sz w:val="21"/>
          <w:szCs w:val="21"/>
          <w:shd w:val="clear" w:color="auto" w:fill="FFFFFF"/>
        </w:rPr>
        <w:t>の</w:t>
      </w:r>
      <w:r w:rsidRPr="005602D2">
        <w:rPr>
          <w:rFonts w:asciiTheme="minorEastAsia" w:hAnsiTheme="minorEastAsia" w:cs="Songti SC Black"/>
          <w:color w:val="000000"/>
          <w:kern w:val="0"/>
          <w:sz w:val="21"/>
          <w:szCs w:val="21"/>
          <w:shd w:val="clear" w:color="auto" w:fill="FFFFFF"/>
        </w:rPr>
        <w:t>フィガロ</w:t>
      </w:r>
      <w:r w:rsidRPr="005602D2">
        <w:rPr>
          <w:rFonts w:asciiTheme="minorEastAsia" w:hAnsiTheme="minorEastAsia" w:cs="Times New Roman"/>
          <w:color w:val="000000"/>
          <w:kern w:val="0"/>
          <w:sz w:val="21"/>
          <w:szCs w:val="21"/>
          <w:shd w:val="clear" w:color="auto" w:fill="FFFFFF"/>
        </w:rPr>
        <w:t>紙</w:t>
      </w:r>
      <w:r w:rsidRPr="005602D2">
        <w:rPr>
          <w:rFonts w:asciiTheme="minorEastAsia" w:hAnsiTheme="minorEastAsia" w:cs="Songti SC Black"/>
          <w:color w:val="000000"/>
          <w:kern w:val="0"/>
          <w:sz w:val="21"/>
          <w:szCs w:val="21"/>
          <w:shd w:val="clear" w:color="auto" w:fill="FFFFFF"/>
        </w:rPr>
        <w:t>は、サイを「天才」と</w:t>
      </w:r>
      <w:r w:rsidRPr="005602D2">
        <w:rPr>
          <w:rFonts w:asciiTheme="minorEastAsia" w:hAnsiTheme="minorEastAsia" w:cs="Times New Roman"/>
          <w:color w:val="000000"/>
          <w:kern w:val="0"/>
          <w:sz w:val="21"/>
          <w:szCs w:val="21"/>
          <w:shd w:val="clear" w:color="auto" w:fill="FFFFFF"/>
        </w:rPr>
        <w:t>評</w:t>
      </w:r>
      <w:r w:rsidRPr="005602D2">
        <w:rPr>
          <w:rFonts w:asciiTheme="minorEastAsia" w:hAnsiTheme="minorEastAsia" w:cs="Songti SC Black"/>
          <w:color w:val="000000"/>
          <w:kern w:val="0"/>
          <w:sz w:val="21"/>
          <w:szCs w:val="21"/>
          <w:shd w:val="clear" w:color="auto" w:fill="FFFFFF"/>
        </w:rPr>
        <w:t>した。また、室内</w:t>
      </w:r>
      <w:r w:rsidRPr="005602D2">
        <w:rPr>
          <w:rFonts w:asciiTheme="minorEastAsia" w:hAnsiTheme="minorEastAsia" w:cs="Times New Roman"/>
          <w:color w:val="000000"/>
          <w:kern w:val="0"/>
          <w:sz w:val="21"/>
          <w:szCs w:val="21"/>
          <w:shd w:val="clear" w:color="auto" w:fill="FFFFFF"/>
        </w:rPr>
        <w:t>楽</w:t>
      </w:r>
      <w:r w:rsidRPr="005602D2">
        <w:rPr>
          <w:rFonts w:asciiTheme="minorEastAsia" w:hAnsiTheme="minorEastAsia" w:cs="Songti SC Black"/>
          <w:color w:val="000000"/>
          <w:kern w:val="0"/>
          <w:sz w:val="21"/>
          <w:szCs w:val="21"/>
          <w:shd w:val="clear" w:color="auto" w:fill="FFFFFF"/>
        </w:rPr>
        <w:t>にも</w:t>
      </w:r>
      <w:r w:rsidRPr="005602D2">
        <w:rPr>
          <w:rFonts w:asciiTheme="minorEastAsia" w:hAnsiTheme="minorEastAsia" w:cs="Times New Roman"/>
          <w:color w:val="000000"/>
          <w:kern w:val="0"/>
          <w:sz w:val="21"/>
          <w:szCs w:val="21"/>
          <w:shd w:val="clear" w:color="auto" w:fill="FFFFFF"/>
        </w:rPr>
        <w:t>熱</w:t>
      </w:r>
      <w:r w:rsidRPr="005602D2">
        <w:rPr>
          <w:rFonts w:asciiTheme="minorEastAsia" w:hAnsiTheme="minorEastAsia" w:cs="Songti SC Black"/>
          <w:color w:val="000000"/>
          <w:kern w:val="0"/>
          <w:sz w:val="21"/>
          <w:szCs w:val="21"/>
          <w:shd w:val="clear" w:color="auto" w:fill="FFFFFF"/>
        </w:rPr>
        <w:t>心に取り</w:t>
      </w:r>
      <w:r w:rsidRPr="005602D2">
        <w:rPr>
          <w:rFonts w:asciiTheme="minorEastAsia" w:hAnsiTheme="minorEastAsia" w:cs="Times New Roman"/>
          <w:color w:val="000000"/>
          <w:kern w:val="0"/>
          <w:sz w:val="21"/>
          <w:szCs w:val="21"/>
          <w:shd w:val="clear" w:color="auto" w:fill="FFFFFF"/>
        </w:rPr>
        <w:t>組</w:t>
      </w:r>
      <w:r w:rsidRPr="005602D2">
        <w:rPr>
          <w:rFonts w:asciiTheme="minorEastAsia" w:hAnsiTheme="minorEastAsia" w:cs="Songti SC Black"/>
          <w:color w:val="000000"/>
          <w:kern w:val="0"/>
          <w:sz w:val="21"/>
          <w:szCs w:val="21"/>
          <w:shd w:val="clear" w:color="auto" w:fill="FFFFFF"/>
        </w:rPr>
        <w:t>んでおり、ヴァイオリン</w:t>
      </w:r>
      <w:r w:rsidRPr="005602D2">
        <w:rPr>
          <w:rFonts w:asciiTheme="minorEastAsia" w:hAnsiTheme="minorEastAsia" w:cs="STIXGeneral-Regular"/>
          <w:color w:val="000000"/>
          <w:kern w:val="0"/>
          <w:sz w:val="21"/>
          <w:szCs w:val="21"/>
          <w:shd w:val="clear" w:color="auto" w:fill="FFFFFF"/>
        </w:rPr>
        <w:t>の</w:t>
      </w:r>
      <w:r w:rsidRPr="005602D2">
        <w:rPr>
          <w:rFonts w:asciiTheme="minorEastAsia" w:hAnsiTheme="minorEastAsia" w:cs="Songti SC Black"/>
          <w:color w:val="000000"/>
          <w:kern w:val="0"/>
          <w:sz w:val="21"/>
          <w:szCs w:val="21"/>
          <w:shd w:val="clear" w:color="auto" w:fill="FFFFFF"/>
        </w:rPr>
        <w:t>パトリツィア</w:t>
      </w:r>
      <w:r w:rsidRPr="005602D2">
        <w:rPr>
          <w:rFonts w:asciiTheme="minorEastAsia" w:hAnsiTheme="minorEastAsia" w:cs="Microsoft Yi Baiti"/>
          <w:color w:val="000000"/>
          <w:kern w:val="0"/>
          <w:sz w:val="21"/>
          <w:szCs w:val="21"/>
          <w:shd w:val="clear" w:color="auto" w:fill="FFFFFF"/>
        </w:rPr>
        <w:t>・</w:t>
      </w:r>
      <w:r w:rsidRPr="005602D2">
        <w:rPr>
          <w:rFonts w:asciiTheme="minorEastAsia" w:hAnsiTheme="minorEastAsia" w:cs="Songti SC Black"/>
          <w:color w:val="000000"/>
          <w:kern w:val="0"/>
          <w:sz w:val="21"/>
          <w:szCs w:val="21"/>
          <w:shd w:val="clear" w:color="auto" w:fill="FFFFFF"/>
        </w:rPr>
        <w:t>コパチンスカヤと</w:t>
      </w:r>
      <w:r w:rsidRPr="005602D2">
        <w:rPr>
          <w:rFonts w:asciiTheme="minorEastAsia" w:hAnsiTheme="minorEastAsia" w:cs="Times New Roman"/>
          <w:color w:val="000000"/>
          <w:kern w:val="0"/>
          <w:sz w:val="21"/>
          <w:szCs w:val="21"/>
          <w:shd w:val="clear" w:color="auto" w:fill="FFFFFF"/>
        </w:rPr>
        <w:t>長</w:t>
      </w:r>
      <w:r w:rsidRPr="005602D2">
        <w:rPr>
          <w:rFonts w:asciiTheme="minorEastAsia" w:hAnsiTheme="minorEastAsia" w:cs="Songti SC Black"/>
          <w:color w:val="000000"/>
          <w:kern w:val="0"/>
          <w:sz w:val="21"/>
          <w:szCs w:val="21"/>
          <w:shd w:val="clear" w:color="auto" w:fill="FFFFFF"/>
        </w:rPr>
        <w:t>年素晴らしいデュオを</w:t>
      </w:r>
      <w:r w:rsidRPr="005602D2">
        <w:rPr>
          <w:rFonts w:asciiTheme="minorEastAsia" w:hAnsiTheme="minorEastAsia" w:cs="Times New Roman"/>
          <w:color w:val="000000"/>
          <w:kern w:val="0"/>
          <w:sz w:val="21"/>
          <w:szCs w:val="21"/>
          <w:shd w:val="clear" w:color="auto" w:fill="FFFFFF"/>
        </w:rPr>
        <w:t>組</w:t>
      </w:r>
      <w:r w:rsidRPr="005602D2">
        <w:rPr>
          <w:rFonts w:asciiTheme="minorEastAsia" w:hAnsiTheme="minorEastAsia" w:cs="Songti SC Black"/>
          <w:color w:val="000000"/>
          <w:kern w:val="0"/>
          <w:sz w:val="21"/>
          <w:szCs w:val="21"/>
          <w:shd w:val="clear" w:color="auto" w:fill="FFFFFF"/>
        </w:rPr>
        <w:t>んでいるほか、</w:t>
      </w:r>
      <w:r w:rsidR="00D415B5">
        <w:rPr>
          <w:rFonts w:asciiTheme="minorEastAsia" w:hAnsiTheme="minorEastAsia" w:cs="Songti SC Black" w:hint="eastAsia"/>
          <w:color w:val="000000"/>
          <w:kern w:val="0"/>
          <w:sz w:val="21"/>
          <w:szCs w:val="21"/>
          <w:shd w:val="clear" w:color="auto" w:fill="FFFFFF"/>
        </w:rPr>
        <w:t>マキシム・ヴェンゲーロフ、ミネッティ弦楽四重奏団、モディリアーニ弦楽四重奏団、</w:t>
      </w:r>
      <w:r w:rsidR="009104DA">
        <w:rPr>
          <w:rFonts w:ascii="Helvetica Neue" w:hAnsi="Helvetica Neue" w:cs="Times New Roman" w:hint="eastAsia"/>
          <w:color w:val="000000"/>
          <w:kern w:val="0"/>
          <w:sz w:val="21"/>
          <w:szCs w:val="21"/>
        </w:rPr>
        <w:t>ニコラ・アルトシュテット</w:t>
      </w:r>
      <w:r w:rsidR="00D415B5">
        <w:rPr>
          <w:rFonts w:asciiTheme="minorEastAsia" w:hAnsiTheme="minorEastAsia" w:cs="Songti SC Black" w:hint="eastAsia"/>
          <w:color w:val="000000"/>
          <w:kern w:val="0"/>
          <w:sz w:val="21"/>
          <w:szCs w:val="21"/>
          <w:shd w:val="clear" w:color="auto" w:fill="FFFFFF"/>
        </w:rPr>
        <w:t>、</w:t>
      </w:r>
      <w:r w:rsidR="00F735C6">
        <w:rPr>
          <w:rFonts w:asciiTheme="minorEastAsia" w:hAnsiTheme="minorEastAsia" w:cs="Songti SC Black" w:hint="eastAsia"/>
          <w:color w:val="000000"/>
          <w:kern w:val="0"/>
          <w:sz w:val="21"/>
          <w:szCs w:val="21"/>
          <w:shd w:val="clear" w:color="auto" w:fill="FFFFFF"/>
        </w:rPr>
        <w:t>マリアンヌ・クレバッサらと</w:t>
      </w:r>
      <w:r w:rsidRPr="005602D2">
        <w:rPr>
          <w:rFonts w:asciiTheme="minorEastAsia" w:hAnsiTheme="minorEastAsia" w:cs="Songti SC Black"/>
          <w:color w:val="000000"/>
          <w:kern w:val="0"/>
          <w:sz w:val="21"/>
          <w:szCs w:val="21"/>
          <w:shd w:val="clear" w:color="auto" w:fill="FFFFFF"/>
        </w:rPr>
        <w:t>定期的に共演している。</w:t>
      </w:r>
    </w:p>
    <w:p w14:paraId="374D15E3" w14:textId="084AA2F7" w:rsidR="000757C4" w:rsidRDefault="004462DE" w:rsidP="003F7E2D">
      <w:pPr>
        <w:widowControl/>
        <w:spacing w:before="540"/>
        <w:jc w:val="left"/>
        <w:rPr>
          <w:rFonts w:ascii="Helvetica Neue" w:hAnsi="Helvetica Neue" w:cs="Times New Roman"/>
          <w:color w:val="000000"/>
          <w:kern w:val="0"/>
          <w:sz w:val="21"/>
          <w:szCs w:val="21"/>
        </w:rPr>
      </w:pPr>
      <w:r>
        <w:rPr>
          <w:rFonts w:asciiTheme="minorEastAsia" w:hAnsiTheme="minorEastAsia" w:cs="Times New Roman" w:hint="eastAsia"/>
          <w:color w:val="000000"/>
          <w:kern w:val="0"/>
          <w:sz w:val="21"/>
          <w:szCs w:val="21"/>
        </w:rPr>
        <w:t xml:space="preserve">　</w:t>
      </w:r>
      <w:r w:rsidR="003F7E2D" w:rsidRPr="005602D2">
        <w:rPr>
          <w:rFonts w:asciiTheme="minorEastAsia" w:hAnsiTheme="minorEastAsia" w:cs="Times New Roman"/>
          <w:color w:val="000000"/>
          <w:kern w:val="0"/>
          <w:sz w:val="21"/>
          <w:szCs w:val="21"/>
        </w:rPr>
        <w:t>2005年から2010年までドルトムント・コンサートホールの専属アーティストを、また</w:t>
      </w:r>
      <w:r w:rsidR="009104DA">
        <w:rPr>
          <w:rFonts w:asciiTheme="minorEastAsia" w:hAnsiTheme="minorEastAsia" w:cs="Times New Roman"/>
          <w:color w:val="000000"/>
          <w:kern w:val="0"/>
          <w:sz w:val="21"/>
          <w:szCs w:val="21"/>
        </w:rPr>
        <w:t>2010</w:t>
      </w:r>
      <w:r w:rsidR="003F7E2D" w:rsidRPr="005602D2">
        <w:rPr>
          <w:rFonts w:asciiTheme="minorEastAsia" w:hAnsiTheme="minorEastAsia" w:cs="Times New Roman"/>
          <w:color w:val="000000"/>
          <w:kern w:val="0"/>
          <w:sz w:val="21"/>
          <w:szCs w:val="21"/>
        </w:rPr>
        <w:t>/2011年シーズンには、コンツェルトハウス・ベルリンのアーティスト・イン・レジデンスを務めた。さらに、2011年夏のシュレスヴィヒ=ホルシュタイン音楽祭では、</w:t>
      </w:r>
      <w:r w:rsidR="003F7E2D" w:rsidRPr="003F7E2D">
        <w:rPr>
          <w:rFonts w:ascii="Helvetica Neue" w:hAnsi="Helvetica Neue" w:cs="Times New Roman"/>
          <w:color w:val="000000"/>
          <w:kern w:val="0"/>
          <w:sz w:val="21"/>
          <w:szCs w:val="21"/>
        </w:rPr>
        <w:t>プログラムの中心的役割を担った。また、パリ、東京、メラーノ（イタリア）、ハンブルク、</w:t>
      </w:r>
      <w:r w:rsidR="0010729D">
        <w:rPr>
          <w:rFonts w:ascii="Helvetica Neue" w:hAnsi="Helvetica Neue" w:cs="Times New Roman" w:hint="eastAsia"/>
          <w:color w:val="000000"/>
          <w:kern w:val="0"/>
          <w:sz w:val="21"/>
          <w:szCs w:val="21"/>
        </w:rPr>
        <w:t>ザルツブルク、</w:t>
      </w:r>
      <w:r w:rsidR="003F7E2D" w:rsidRPr="003F7E2D">
        <w:rPr>
          <w:rFonts w:ascii="Helvetica Neue" w:hAnsi="Helvetica Neue" w:cs="Times New Roman"/>
          <w:color w:val="000000"/>
          <w:kern w:val="0"/>
          <w:sz w:val="21"/>
          <w:szCs w:val="21"/>
        </w:rPr>
        <w:t>イスタンブールでは、ファジル・サイ・フェスティバルを開催して</w:t>
      </w:r>
      <w:r w:rsidR="003F7E2D" w:rsidRPr="009104DA">
        <w:rPr>
          <w:rFonts w:asciiTheme="minorEastAsia" w:hAnsiTheme="minorEastAsia" w:cs="Times New Roman"/>
          <w:color w:val="000000"/>
          <w:kern w:val="0"/>
          <w:sz w:val="21"/>
          <w:szCs w:val="21"/>
        </w:rPr>
        <w:t>いる。2012/2013年シーズンには、フランクフルト・アム・マインのヘッセン放送協会とラインガウ音楽祭のアーティスト・イン・レジデンスを務め、2013年の同音楽祭では、ラインガウ音楽賞を受賞した。</w:t>
      </w:r>
      <w:r w:rsidR="000757C4" w:rsidRPr="009104DA">
        <w:rPr>
          <w:rFonts w:asciiTheme="minorEastAsia" w:hAnsiTheme="minorEastAsia" w:cs="Times New Roman"/>
          <w:color w:val="000000"/>
          <w:kern w:val="0"/>
          <w:sz w:val="21"/>
          <w:szCs w:val="21"/>
        </w:rPr>
        <w:t>2013/2014</w:t>
      </w:r>
      <w:r w:rsidR="000757C4">
        <w:rPr>
          <w:rFonts w:ascii="Helvetica Neue" w:hAnsi="Helvetica Neue" w:cs="Times New Roman" w:hint="eastAsia"/>
          <w:color w:val="000000"/>
          <w:kern w:val="0"/>
          <w:sz w:val="21"/>
          <w:szCs w:val="21"/>
        </w:rPr>
        <w:t>年シーズンには、ウィーン・コンツェルトハウスのコンポーザー・イン・</w:t>
      </w:r>
      <w:r w:rsidR="000757C4" w:rsidRPr="00292CB4">
        <w:rPr>
          <w:rFonts w:asciiTheme="minorEastAsia" w:hAnsiTheme="minorEastAsia" w:cs="Times New Roman" w:hint="eastAsia"/>
          <w:color w:val="000000"/>
          <w:kern w:val="0"/>
          <w:sz w:val="21"/>
          <w:szCs w:val="21"/>
        </w:rPr>
        <w:t>レジデンスとして5つのコンサートを手がけ、ボーデン湖国際フェスティバルのアーティスト・イン・レジデンスとして</w:t>
      </w:r>
      <w:r w:rsidR="00292CB4">
        <w:rPr>
          <w:rFonts w:asciiTheme="minorEastAsia" w:hAnsiTheme="minorEastAsia" w:cs="Times New Roman" w:hint="eastAsia"/>
          <w:color w:val="000000"/>
          <w:kern w:val="0"/>
          <w:sz w:val="21"/>
          <w:szCs w:val="21"/>
        </w:rPr>
        <w:t>は</w:t>
      </w:r>
      <w:r w:rsidR="000757C4" w:rsidRPr="00292CB4">
        <w:rPr>
          <w:rFonts w:asciiTheme="minorEastAsia" w:hAnsiTheme="minorEastAsia" w:cs="Times New Roman" w:hint="eastAsia"/>
          <w:color w:val="000000"/>
          <w:kern w:val="0"/>
          <w:sz w:val="21"/>
          <w:szCs w:val="21"/>
        </w:rPr>
        <w:t>14のコンサート</w:t>
      </w:r>
      <w:r w:rsidR="000757C4">
        <w:rPr>
          <w:rFonts w:ascii="Helvetica Neue" w:hAnsi="Helvetica Neue" w:cs="Times New Roman" w:hint="eastAsia"/>
          <w:color w:val="000000"/>
          <w:kern w:val="0"/>
          <w:sz w:val="21"/>
          <w:szCs w:val="21"/>
        </w:rPr>
        <w:t>に出演した。</w:t>
      </w:r>
      <w:r w:rsidR="000757C4" w:rsidRPr="00292CB4">
        <w:rPr>
          <w:rFonts w:asciiTheme="minorEastAsia" w:hAnsiTheme="minorEastAsia" w:cs="Times New Roman" w:hint="eastAsia"/>
          <w:color w:val="000000"/>
          <w:kern w:val="0"/>
          <w:sz w:val="21"/>
          <w:szCs w:val="21"/>
        </w:rPr>
        <w:t>さらに2015</w:t>
      </w:r>
      <w:r w:rsidR="000757C4" w:rsidRPr="00292CB4">
        <w:rPr>
          <w:rFonts w:asciiTheme="minorEastAsia" w:hAnsiTheme="minorEastAsia" w:cs="Times New Roman"/>
          <w:color w:val="000000"/>
          <w:kern w:val="0"/>
          <w:sz w:val="21"/>
          <w:szCs w:val="21"/>
        </w:rPr>
        <w:t>/2016</w:t>
      </w:r>
      <w:r w:rsidR="0062263B" w:rsidRPr="00292CB4">
        <w:rPr>
          <w:rFonts w:asciiTheme="minorEastAsia" w:hAnsiTheme="minorEastAsia" w:cs="Times New Roman" w:hint="eastAsia"/>
          <w:color w:val="000000"/>
          <w:kern w:val="0"/>
          <w:sz w:val="21"/>
          <w:szCs w:val="21"/>
        </w:rPr>
        <w:t>年シーズンには、アルテ・オーパー・フランクフルト、</w:t>
      </w:r>
      <w:r w:rsidR="000757C4" w:rsidRPr="00292CB4">
        <w:rPr>
          <w:rFonts w:asciiTheme="minorEastAsia" w:hAnsiTheme="minorEastAsia" w:cs="Times New Roman" w:hint="eastAsia"/>
          <w:color w:val="000000"/>
          <w:kern w:val="0"/>
          <w:sz w:val="21"/>
          <w:szCs w:val="21"/>
        </w:rPr>
        <w:t>チューリッヒ室内管弦楽団</w:t>
      </w:r>
      <w:r w:rsidR="00646EEC" w:rsidRPr="00292CB4">
        <w:rPr>
          <w:rFonts w:asciiTheme="minorEastAsia" w:hAnsiTheme="minorEastAsia" w:cs="Times New Roman" w:hint="eastAsia"/>
          <w:color w:val="000000"/>
          <w:kern w:val="0"/>
          <w:sz w:val="21"/>
          <w:szCs w:val="21"/>
        </w:rPr>
        <w:t>、バート・フェリスホーテンのフェスティバル・デア・ナシオーネンから</w:t>
      </w:r>
      <w:r w:rsidR="000757C4" w:rsidRPr="00292CB4">
        <w:rPr>
          <w:rFonts w:asciiTheme="minorEastAsia" w:hAnsiTheme="minorEastAsia" w:cs="Times New Roman" w:hint="eastAsia"/>
          <w:color w:val="000000"/>
          <w:kern w:val="0"/>
          <w:sz w:val="21"/>
          <w:szCs w:val="21"/>
        </w:rPr>
        <w:t>アーティスト・イン・レジデンス</w:t>
      </w:r>
      <w:r w:rsidR="00646EEC" w:rsidRPr="00292CB4">
        <w:rPr>
          <w:rFonts w:asciiTheme="minorEastAsia" w:hAnsiTheme="minorEastAsia" w:cs="Times New Roman" w:hint="eastAsia"/>
          <w:color w:val="000000"/>
          <w:kern w:val="0"/>
          <w:sz w:val="21"/>
          <w:szCs w:val="21"/>
        </w:rPr>
        <w:t>に招かれ</w:t>
      </w:r>
      <w:r w:rsidR="0062263B" w:rsidRPr="00292CB4">
        <w:rPr>
          <w:rFonts w:asciiTheme="minorEastAsia" w:hAnsiTheme="minorEastAsia" w:cs="Times New Roman" w:hint="eastAsia"/>
          <w:color w:val="000000"/>
          <w:kern w:val="0"/>
          <w:sz w:val="21"/>
          <w:szCs w:val="21"/>
        </w:rPr>
        <w:t>、</w:t>
      </w:r>
      <w:r w:rsidR="0062263B" w:rsidRPr="00292CB4">
        <w:rPr>
          <w:rFonts w:asciiTheme="minorEastAsia" w:hAnsiTheme="minorEastAsia" w:cs="Times New Roman"/>
          <w:color w:val="000000"/>
          <w:kern w:val="0"/>
          <w:sz w:val="21"/>
          <w:szCs w:val="21"/>
        </w:rPr>
        <w:t>2018/2019</w:t>
      </w:r>
      <w:r w:rsidR="0062263B" w:rsidRPr="00292CB4">
        <w:rPr>
          <w:rFonts w:asciiTheme="minorEastAsia" w:hAnsiTheme="minorEastAsia" w:cs="Times New Roman" w:hint="eastAsia"/>
          <w:color w:val="000000"/>
          <w:kern w:val="0"/>
          <w:sz w:val="21"/>
          <w:szCs w:val="21"/>
        </w:rPr>
        <w:t>年シーズンには</w:t>
      </w:r>
      <w:r w:rsidR="00646EEC" w:rsidRPr="00292CB4">
        <w:rPr>
          <w:rFonts w:asciiTheme="minorEastAsia" w:hAnsiTheme="minorEastAsia" w:cs="Times New Roman" w:hint="eastAsia"/>
          <w:color w:val="000000"/>
          <w:kern w:val="0"/>
          <w:sz w:val="21"/>
          <w:szCs w:val="21"/>
        </w:rPr>
        <w:t>ドレスデン・フィルハーモニー管弦楽団の</w:t>
      </w:r>
      <w:r w:rsidR="0062263B" w:rsidRPr="00292CB4">
        <w:rPr>
          <w:rFonts w:asciiTheme="minorEastAsia" w:hAnsiTheme="minorEastAsia" w:cs="Times New Roman" w:hint="eastAsia"/>
          <w:color w:val="000000"/>
          <w:kern w:val="0"/>
          <w:sz w:val="21"/>
          <w:szCs w:val="21"/>
        </w:rPr>
        <w:t>コンポーザー・イン・レジデンス</w:t>
      </w:r>
      <w:r w:rsidR="0073034F">
        <w:rPr>
          <w:rFonts w:asciiTheme="minorEastAsia" w:hAnsiTheme="minorEastAsia" w:cs="Times New Roman" w:hint="eastAsia"/>
          <w:color w:val="000000"/>
          <w:kern w:val="0"/>
          <w:sz w:val="21"/>
          <w:szCs w:val="21"/>
        </w:rPr>
        <w:t>となった</w:t>
      </w:r>
      <w:r w:rsidR="00646EEC" w:rsidRPr="00292CB4">
        <w:rPr>
          <w:rFonts w:asciiTheme="minorEastAsia" w:hAnsiTheme="minorEastAsia" w:cs="Times New Roman" w:hint="eastAsia"/>
          <w:color w:val="000000"/>
          <w:kern w:val="0"/>
          <w:sz w:val="21"/>
          <w:szCs w:val="21"/>
        </w:rPr>
        <w:t>。</w:t>
      </w:r>
      <w:r w:rsidR="00646EEC" w:rsidRPr="00292CB4">
        <w:rPr>
          <w:rFonts w:asciiTheme="minorEastAsia" w:hAnsiTheme="minorEastAsia" w:cs="Times New Roman"/>
          <w:color w:val="000000"/>
          <w:kern w:val="0"/>
          <w:sz w:val="21"/>
          <w:szCs w:val="21"/>
        </w:rPr>
        <w:t>2019/2020</w:t>
      </w:r>
      <w:r w:rsidR="00646EEC" w:rsidRPr="00292CB4">
        <w:rPr>
          <w:rFonts w:asciiTheme="minorEastAsia" w:hAnsiTheme="minorEastAsia" w:cs="Times New Roman" w:hint="eastAsia"/>
          <w:color w:val="000000"/>
          <w:kern w:val="0"/>
          <w:sz w:val="21"/>
          <w:szCs w:val="21"/>
        </w:rPr>
        <w:t>年</w:t>
      </w:r>
      <w:r w:rsidR="00646EEC">
        <w:rPr>
          <w:rFonts w:ascii="Helvetica Neue" w:hAnsi="Helvetica Neue" w:cs="Times New Roman" w:hint="eastAsia"/>
          <w:color w:val="000000"/>
          <w:kern w:val="0"/>
          <w:sz w:val="21"/>
          <w:szCs w:val="21"/>
        </w:rPr>
        <w:t>シーズンよ</w:t>
      </w:r>
      <w:r w:rsidR="0073034F">
        <w:rPr>
          <w:rFonts w:ascii="Helvetica Neue" w:hAnsi="Helvetica Neue" w:cs="Times New Roman" w:hint="eastAsia"/>
          <w:color w:val="000000"/>
          <w:kern w:val="0"/>
          <w:sz w:val="21"/>
          <w:szCs w:val="21"/>
        </w:rPr>
        <w:t>りカメラータ・ザルツブルクのアーティスティック・パートナーを務めている</w:t>
      </w:r>
      <w:r w:rsidR="00646EEC">
        <w:rPr>
          <w:rFonts w:ascii="Helvetica Neue" w:hAnsi="Helvetica Neue" w:cs="Times New Roman" w:hint="eastAsia"/>
          <w:color w:val="000000"/>
          <w:kern w:val="0"/>
          <w:sz w:val="21"/>
          <w:szCs w:val="21"/>
        </w:rPr>
        <w:t>。</w:t>
      </w:r>
    </w:p>
    <w:p w14:paraId="1A46BB21" w14:textId="4C2181C6" w:rsidR="004462DE" w:rsidRPr="0073034F" w:rsidRDefault="004462DE" w:rsidP="003F7E2D">
      <w:pPr>
        <w:widowControl/>
        <w:spacing w:before="540"/>
        <w:jc w:val="left"/>
        <w:rPr>
          <w:rFonts w:asciiTheme="minorEastAsia" w:hAnsiTheme="minorEastAsia" w:cs="Times New Roman"/>
          <w:color w:val="000000"/>
          <w:kern w:val="0"/>
          <w:sz w:val="21"/>
          <w:szCs w:val="21"/>
        </w:rPr>
      </w:pPr>
      <w:r w:rsidRPr="0073034F">
        <w:rPr>
          <w:rFonts w:asciiTheme="minorEastAsia" w:hAnsiTheme="minorEastAsia" w:cs="Times New Roman" w:hint="eastAsia"/>
          <w:color w:val="000000"/>
          <w:kern w:val="0"/>
          <w:sz w:val="21"/>
          <w:szCs w:val="21"/>
        </w:rPr>
        <w:t xml:space="preserve">　</w:t>
      </w:r>
      <w:r w:rsidRPr="0073034F">
        <w:rPr>
          <w:rFonts w:asciiTheme="minorEastAsia" w:hAnsiTheme="minorEastAsia" w:cs="Times New Roman"/>
          <w:color w:val="000000"/>
          <w:kern w:val="0"/>
          <w:sz w:val="21"/>
          <w:szCs w:val="21"/>
        </w:rPr>
        <w:t>2016</w:t>
      </w:r>
      <w:r w:rsidRPr="0073034F">
        <w:rPr>
          <w:rFonts w:asciiTheme="minorEastAsia" w:hAnsiTheme="minorEastAsia" w:cs="Times New Roman" w:hint="eastAsia"/>
          <w:color w:val="000000"/>
          <w:kern w:val="0"/>
          <w:sz w:val="21"/>
          <w:szCs w:val="21"/>
        </w:rPr>
        <w:t>年12月に</w:t>
      </w:r>
      <w:r w:rsidR="00B90E7E" w:rsidRPr="0073034F">
        <w:rPr>
          <w:rFonts w:asciiTheme="minorEastAsia" w:hAnsiTheme="minorEastAsia" w:cs="Times New Roman" w:hint="eastAsia"/>
          <w:color w:val="000000"/>
          <w:kern w:val="0"/>
          <w:sz w:val="21"/>
          <w:szCs w:val="21"/>
        </w:rPr>
        <w:t>は、</w:t>
      </w:r>
      <w:r w:rsidRPr="0073034F">
        <w:rPr>
          <w:rFonts w:asciiTheme="minorEastAsia" w:hAnsiTheme="minorEastAsia" w:cs="Times New Roman" w:hint="eastAsia"/>
          <w:color w:val="000000"/>
          <w:kern w:val="0"/>
          <w:sz w:val="21"/>
          <w:szCs w:val="21"/>
        </w:rPr>
        <w:t>ボンで</w:t>
      </w:r>
      <w:r w:rsidR="00B90E7E" w:rsidRPr="0073034F">
        <w:rPr>
          <w:rFonts w:asciiTheme="minorEastAsia" w:hAnsiTheme="minorEastAsia" w:cs="Times New Roman" w:hint="eastAsia"/>
          <w:color w:val="000000"/>
          <w:kern w:val="0"/>
          <w:sz w:val="21"/>
          <w:szCs w:val="21"/>
        </w:rPr>
        <w:t>「人権・平和・自由・貧困撲滅のための国際ベートーヴェン賞」を受賞。さらに2017年秋には</w:t>
      </w:r>
      <w:r w:rsidR="0073034F">
        <w:rPr>
          <w:rFonts w:asciiTheme="minorEastAsia" w:hAnsiTheme="minorEastAsia" w:cs="Times New Roman" w:hint="eastAsia"/>
          <w:color w:val="000000"/>
          <w:kern w:val="0"/>
          <w:sz w:val="21"/>
          <w:szCs w:val="21"/>
        </w:rPr>
        <w:t>、</w:t>
      </w:r>
      <w:r w:rsidR="00B90E7E" w:rsidRPr="0073034F">
        <w:rPr>
          <w:rFonts w:asciiTheme="minorEastAsia" w:hAnsiTheme="minorEastAsia" w:cs="Times New Roman" w:hint="eastAsia"/>
          <w:color w:val="000000"/>
          <w:kern w:val="0"/>
          <w:sz w:val="21"/>
          <w:szCs w:val="21"/>
        </w:rPr>
        <w:t>デュイスブルク音楽賞を受賞した。</w:t>
      </w:r>
    </w:p>
    <w:p w14:paraId="3FF55C76" w14:textId="038C3C01" w:rsidR="003F7E2D" w:rsidRPr="0073034F" w:rsidRDefault="00B90E7E" w:rsidP="003F7E2D">
      <w:pPr>
        <w:widowControl/>
        <w:spacing w:before="540"/>
        <w:jc w:val="left"/>
        <w:rPr>
          <w:rFonts w:asciiTheme="minorEastAsia" w:hAnsiTheme="minorEastAsia" w:cs="Times New Roman"/>
          <w:color w:val="000000"/>
          <w:kern w:val="0"/>
          <w:sz w:val="21"/>
          <w:szCs w:val="21"/>
        </w:rPr>
      </w:pPr>
      <w:r w:rsidRPr="0073034F">
        <w:rPr>
          <w:rFonts w:asciiTheme="minorEastAsia" w:hAnsiTheme="minorEastAsia" w:cs="Times New Roman" w:hint="eastAsia"/>
          <w:color w:val="000000"/>
          <w:kern w:val="0"/>
          <w:sz w:val="21"/>
          <w:szCs w:val="21"/>
        </w:rPr>
        <w:t xml:space="preserve">　</w:t>
      </w:r>
      <w:r w:rsidR="003F7E2D" w:rsidRPr="0073034F">
        <w:rPr>
          <w:rFonts w:asciiTheme="minorEastAsia" w:hAnsiTheme="minorEastAsia" w:cs="Times New Roman"/>
          <w:color w:val="000000"/>
          <w:kern w:val="0"/>
          <w:sz w:val="21"/>
          <w:szCs w:val="21"/>
        </w:rPr>
        <w:t>レ</w:t>
      </w:r>
      <w:r w:rsidRPr="0073034F">
        <w:rPr>
          <w:rFonts w:asciiTheme="minorEastAsia" w:hAnsiTheme="minorEastAsia" w:cs="Times New Roman"/>
          <w:color w:val="000000"/>
          <w:kern w:val="0"/>
          <w:sz w:val="21"/>
          <w:szCs w:val="21"/>
        </w:rPr>
        <w:t>コーディングは、これまでにバッハ、モーツァルト</w:t>
      </w:r>
      <w:r>
        <w:rPr>
          <w:rFonts w:ascii="Helvetica Neue" w:hAnsi="Helvetica Neue" w:cs="Times New Roman"/>
          <w:color w:val="000000"/>
          <w:kern w:val="0"/>
          <w:sz w:val="21"/>
          <w:szCs w:val="21"/>
        </w:rPr>
        <w:t>、</w:t>
      </w:r>
      <w:r w:rsidR="003F7E2D" w:rsidRPr="003F7E2D">
        <w:rPr>
          <w:rFonts w:ascii="Helvetica Neue" w:hAnsi="Helvetica Neue" w:cs="Times New Roman"/>
          <w:color w:val="000000"/>
          <w:kern w:val="0"/>
          <w:sz w:val="21"/>
          <w:szCs w:val="21"/>
        </w:rPr>
        <w:t>ガーシュウィン、ストラヴィンスキーの作品を</w:t>
      </w:r>
      <w:r>
        <w:rPr>
          <w:rFonts w:ascii="Helvetica Neue" w:hAnsi="Helvetica Neue" w:cs="Times New Roman" w:hint="eastAsia"/>
          <w:color w:val="000000"/>
          <w:kern w:val="0"/>
          <w:sz w:val="21"/>
          <w:szCs w:val="21"/>
        </w:rPr>
        <w:t>テルデックに</w:t>
      </w:r>
      <w:r w:rsidR="003F7E2D" w:rsidRPr="003F7E2D">
        <w:rPr>
          <w:rFonts w:ascii="Helvetica Neue" w:hAnsi="Helvetica Neue" w:cs="Times New Roman"/>
          <w:color w:val="000000"/>
          <w:kern w:val="0"/>
          <w:sz w:val="21"/>
          <w:szCs w:val="21"/>
        </w:rPr>
        <w:t>、</w:t>
      </w:r>
      <w:r w:rsidR="000654C7">
        <w:rPr>
          <w:rFonts w:ascii="Helvetica Neue" w:hAnsi="Helvetica Neue" w:cs="Times New Roman" w:hint="eastAsia"/>
          <w:color w:val="000000"/>
          <w:kern w:val="0"/>
          <w:sz w:val="21"/>
          <w:szCs w:val="21"/>
        </w:rPr>
        <w:t>ムソルグスキー、ベートーヴェン、自作</w:t>
      </w:r>
      <w:r w:rsidR="008A6036">
        <w:rPr>
          <w:rFonts w:ascii="Helvetica Neue" w:hAnsi="Helvetica Neue" w:cs="Times New Roman" w:hint="eastAsia"/>
          <w:color w:val="000000"/>
          <w:kern w:val="0"/>
          <w:sz w:val="21"/>
          <w:szCs w:val="21"/>
        </w:rPr>
        <w:t>作品</w:t>
      </w:r>
      <w:r w:rsidR="000654C7">
        <w:rPr>
          <w:rFonts w:ascii="Helvetica Neue" w:hAnsi="Helvetica Neue" w:cs="Times New Roman" w:hint="eastAsia"/>
          <w:color w:val="000000"/>
          <w:kern w:val="0"/>
          <w:sz w:val="21"/>
          <w:szCs w:val="21"/>
        </w:rPr>
        <w:t>をナイーヴ</w:t>
      </w:r>
      <w:r w:rsidR="00FE2C16">
        <w:rPr>
          <w:rFonts w:ascii="Helvetica Neue" w:hAnsi="Helvetica Neue" w:cs="Times New Roman" w:hint="eastAsia"/>
          <w:color w:val="000000"/>
          <w:kern w:val="0"/>
          <w:sz w:val="21"/>
          <w:szCs w:val="21"/>
        </w:rPr>
        <w:t>・レーベル</w:t>
      </w:r>
      <w:r w:rsidR="000654C7">
        <w:rPr>
          <w:rFonts w:ascii="Helvetica Neue" w:hAnsi="Helvetica Neue" w:cs="Times New Roman" w:hint="eastAsia"/>
          <w:color w:val="000000"/>
          <w:kern w:val="0"/>
          <w:sz w:val="21"/>
          <w:szCs w:val="21"/>
        </w:rPr>
        <w:t>に録音しており、</w:t>
      </w:r>
      <w:r w:rsidR="003F7E2D" w:rsidRPr="003F7E2D">
        <w:rPr>
          <w:rFonts w:ascii="Helvetica Neue" w:hAnsi="Helvetica Neue" w:cs="Times New Roman"/>
          <w:color w:val="000000"/>
          <w:kern w:val="0"/>
          <w:sz w:val="21"/>
          <w:szCs w:val="21"/>
        </w:rPr>
        <w:t>批評家たちから非常に高く評価され、エコー・クラシック賞に</w:t>
      </w:r>
      <w:r w:rsidR="003F7E2D" w:rsidRPr="003F7E2D">
        <w:rPr>
          <w:rFonts w:ascii="Helvetica Neue" w:hAnsi="Helvetica Neue" w:cs="Times New Roman"/>
          <w:color w:val="000000"/>
          <w:kern w:val="0"/>
          <w:sz w:val="21"/>
          <w:szCs w:val="21"/>
        </w:rPr>
        <w:t>3</w:t>
      </w:r>
      <w:r w:rsidR="003F7E2D" w:rsidRPr="003F7E2D">
        <w:rPr>
          <w:rFonts w:ascii="Helvetica Neue" w:hAnsi="Helvetica Neue" w:cs="Times New Roman"/>
          <w:color w:val="000000"/>
          <w:kern w:val="0"/>
          <w:sz w:val="21"/>
          <w:szCs w:val="21"/>
        </w:rPr>
        <w:t>度輝くなど数々の</w:t>
      </w:r>
      <w:r w:rsidR="003F7E2D" w:rsidRPr="0073034F">
        <w:rPr>
          <w:rFonts w:asciiTheme="minorEastAsia" w:hAnsiTheme="minorEastAsia" w:cs="Times New Roman"/>
          <w:color w:val="000000"/>
          <w:kern w:val="0"/>
          <w:sz w:val="21"/>
          <w:szCs w:val="21"/>
        </w:rPr>
        <w:t>受賞歴を持つ。2014年には、</w:t>
      </w:r>
      <w:r w:rsidR="008A6036" w:rsidRPr="0073034F">
        <w:rPr>
          <w:rFonts w:asciiTheme="minorEastAsia" w:hAnsiTheme="minorEastAsia" w:cs="Times New Roman" w:hint="eastAsia"/>
          <w:color w:val="000000"/>
          <w:kern w:val="0"/>
          <w:sz w:val="21"/>
          <w:szCs w:val="21"/>
        </w:rPr>
        <w:t>ジャナンドレア・ノセダ指揮フランクフルト放送交響楽団と録音した</w:t>
      </w:r>
      <w:r w:rsidR="003F7E2D" w:rsidRPr="0073034F">
        <w:rPr>
          <w:rFonts w:asciiTheme="minorEastAsia" w:hAnsiTheme="minorEastAsia" w:cs="Times New Roman"/>
          <w:color w:val="000000"/>
          <w:kern w:val="0"/>
          <w:sz w:val="21"/>
          <w:szCs w:val="21"/>
        </w:rPr>
        <w:t>ベートーヴェンのピアノ協奏曲第3番とピアノ・ソナタ第32番op.111および第14番op.27-2「月光」を収めたCD</w:t>
      </w:r>
      <w:r w:rsidR="00833349" w:rsidRPr="0073034F">
        <w:rPr>
          <w:rFonts w:asciiTheme="minorEastAsia" w:hAnsiTheme="minorEastAsia" w:cs="Times New Roman"/>
          <w:color w:val="000000"/>
          <w:kern w:val="0"/>
          <w:sz w:val="21"/>
          <w:szCs w:val="21"/>
        </w:rPr>
        <w:t>を発表。さらに、</w:t>
      </w:r>
      <w:r w:rsidR="00833349" w:rsidRPr="0073034F">
        <w:rPr>
          <w:rFonts w:asciiTheme="minorEastAsia" w:hAnsiTheme="minorEastAsia" w:cs="Times New Roman" w:hint="eastAsia"/>
          <w:color w:val="000000"/>
          <w:kern w:val="0"/>
          <w:sz w:val="21"/>
          <w:szCs w:val="21"/>
        </w:rPr>
        <w:t>《</w:t>
      </w:r>
      <w:r w:rsidR="003F7E2D" w:rsidRPr="0073034F">
        <w:rPr>
          <w:rFonts w:asciiTheme="minorEastAsia" w:hAnsiTheme="minorEastAsia" w:cs="Times New Roman"/>
          <w:color w:val="000000"/>
          <w:kern w:val="0"/>
          <w:sz w:val="21"/>
          <w:szCs w:val="21"/>
        </w:rPr>
        <w:t>SAY PLAYS SAY</w:t>
      </w:r>
      <w:r w:rsidR="00833349" w:rsidRPr="0073034F">
        <w:rPr>
          <w:rFonts w:asciiTheme="minorEastAsia" w:hAnsiTheme="minorEastAsia" w:cs="Times New Roman" w:hint="eastAsia"/>
          <w:color w:val="000000"/>
          <w:kern w:val="0"/>
          <w:sz w:val="21"/>
          <w:szCs w:val="21"/>
        </w:rPr>
        <w:t>》</w:t>
      </w:r>
      <w:r w:rsidR="002075E4">
        <w:rPr>
          <w:rFonts w:asciiTheme="minorEastAsia" w:hAnsiTheme="minorEastAsia" w:cs="Times New Roman"/>
          <w:color w:val="000000"/>
          <w:kern w:val="0"/>
          <w:sz w:val="21"/>
          <w:szCs w:val="21"/>
        </w:rPr>
        <w:t>と題した自作集のピアノ・ソロ・アルバムもリリース</w:t>
      </w:r>
      <w:r w:rsidR="002075E4">
        <w:rPr>
          <w:rFonts w:asciiTheme="minorEastAsia" w:hAnsiTheme="minorEastAsia" w:cs="Times New Roman" w:hint="eastAsia"/>
          <w:color w:val="000000"/>
          <w:kern w:val="0"/>
          <w:sz w:val="21"/>
          <w:szCs w:val="21"/>
        </w:rPr>
        <w:t>した</w:t>
      </w:r>
      <w:r w:rsidR="003F7E2D" w:rsidRPr="0073034F">
        <w:rPr>
          <w:rFonts w:asciiTheme="minorEastAsia" w:hAnsiTheme="minorEastAsia" w:cs="Times New Roman"/>
          <w:color w:val="000000"/>
          <w:kern w:val="0"/>
          <w:sz w:val="21"/>
          <w:szCs w:val="21"/>
        </w:rPr>
        <w:t>。</w:t>
      </w:r>
      <w:r w:rsidR="00314C81" w:rsidRPr="0073034F">
        <w:rPr>
          <w:rFonts w:asciiTheme="minorEastAsia" w:hAnsiTheme="minorEastAsia" w:cs="Times New Roman"/>
          <w:color w:val="000000"/>
          <w:kern w:val="0"/>
          <w:sz w:val="21"/>
          <w:szCs w:val="21"/>
        </w:rPr>
        <w:t>2016</w:t>
      </w:r>
      <w:r w:rsidR="00314C81" w:rsidRPr="0073034F">
        <w:rPr>
          <w:rFonts w:asciiTheme="minorEastAsia" w:hAnsiTheme="minorEastAsia" w:cs="Times New Roman" w:hint="eastAsia"/>
          <w:color w:val="000000"/>
          <w:kern w:val="0"/>
          <w:sz w:val="21"/>
          <w:szCs w:val="21"/>
        </w:rPr>
        <w:t>年秋には、ワーナー</w:t>
      </w:r>
      <w:r w:rsidR="00833349" w:rsidRPr="0073034F">
        <w:rPr>
          <w:rFonts w:asciiTheme="minorEastAsia" w:hAnsiTheme="minorEastAsia" w:cs="Times New Roman" w:hint="eastAsia"/>
          <w:color w:val="000000"/>
          <w:kern w:val="0"/>
          <w:sz w:val="21"/>
          <w:szCs w:val="21"/>
        </w:rPr>
        <w:t>・</w:t>
      </w:r>
      <w:r w:rsidR="00314C81" w:rsidRPr="0073034F">
        <w:rPr>
          <w:rFonts w:asciiTheme="minorEastAsia" w:hAnsiTheme="minorEastAsia" w:cs="Times New Roman" w:hint="eastAsia"/>
          <w:color w:val="000000"/>
          <w:kern w:val="0"/>
          <w:sz w:val="21"/>
          <w:szCs w:val="21"/>
        </w:rPr>
        <w:t>クラシックスより</w:t>
      </w:r>
      <w:r w:rsidR="00833349" w:rsidRPr="0073034F">
        <w:rPr>
          <w:rFonts w:asciiTheme="minorEastAsia" w:hAnsiTheme="minorEastAsia" w:cs="Times New Roman" w:hint="eastAsia"/>
          <w:color w:val="000000"/>
          <w:kern w:val="0"/>
          <w:sz w:val="21"/>
          <w:szCs w:val="21"/>
        </w:rPr>
        <w:t>《モーツァルト：</w:t>
      </w:r>
      <w:r w:rsidR="00314C81" w:rsidRPr="0073034F">
        <w:rPr>
          <w:rFonts w:asciiTheme="minorEastAsia" w:hAnsiTheme="minorEastAsia" w:cs="Times New Roman" w:hint="eastAsia"/>
          <w:color w:val="000000"/>
          <w:kern w:val="0"/>
          <w:sz w:val="21"/>
          <w:szCs w:val="21"/>
        </w:rPr>
        <w:t>ピアノ・ソナタ全集</w:t>
      </w:r>
      <w:r w:rsidR="00833349" w:rsidRPr="0073034F">
        <w:rPr>
          <w:rFonts w:asciiTheme="minorEastAsia" w:hAnsiTheme="minorEastAsia" w:cs="Times New Roman" w:hint="eastAsia"/>
          <w:color w:val="000000"/>
          <w:kern w:val="0"/>
          <w:sz w:val="21"/>
          <w:szCs w:val="21"/>
        </w:rPr>
        <w:t>》</w:t>
      </w:r>
      <w:r w:rsidR="00314C81" w:rsidRPr="0073034F">
        <w:rPr>
          <w:rFonts w:asciiTheme="minorEastAsia" w:hAnsiTheme="minorEastAsia" w:cs="Times New Roman" w:hint="eastAsia"/>
          <w:color w:val="000000"/>
          <w:kern w:val="0"/>
          <w:sz w:val="21"/>
          <w:szCs w:val="21"/>
        </w:rPr>
        <w:t>を発表。翌年、このCD</w:t>
      </w:r>
      <w:r w:rsidR="00833349" w:rsidRPr="0073034F">
        <w:rPr>
          <w:rFonts w:asciiTheme="minorEastAsia" w:hAnsiTheme="minorEastAsia" w:cs="Times New Roman" w:hint="eastAsia"/>
          <w:color w:val="000000"/>
          <w:kern w:val="0"/>
          <w:sz w:val="21"/>
          <w:szCs w:val="21"/>
        </w:rPr>
        <w:t>が</w:t>
      </w:r>
      <w:r w:rsidR="00314C81" w:rsidRPr="0073034F">
        <w:rPr>
          <w:rFonts w:asciiTheme="minorEastAsia" w:hAnsiTheme="minorEastAsia" w:cs="Times New Roman" w:hint="eastAsia"/>
          <w:color w:val="000000"/>
          <w:kern w:val="0"/>
          <w:sz w:val="21"/>
          <w:szCs w:val="21"/>
        </w:rPr>
        <w:t>4度目のエコー・クラシック賞に輝いた。</w:t>
      </w:r>
      <w:r w:rsidR="00314C81" w:rsidRPr="0073034F">
        <w:rPr>
          <w:rFonts w:asciiTheme="minorEastAsia" w:hAnsiTheme="minorEastAsia" w:cs="Times New Roman"/>
          <w:color w:val="000000"/>
          <w:kern w:val="0"/>
          <w:sz w:val="21"/>
          <w:szCs w:val="21"/>
        </w:rPr>
        <w:t>2017</w:t>
      </w:r>
      <w:r w:rsidR="00314C81" w:rsidRPr="0073034F">
        <w:rPr>
          <w:rFonts w:asciiTheme="minorEastAsia" w:hAnsiTheme="minorEastAsia" w:cs="Times New Roman" w:hint="eastAsia"/>
          <w:color w:val="000000"/>
          <w:kern w:val="0"/>
          <w:sz w:val="21"/>
          <w:szCs w:val="21"/>
        </w:rPr>
        <w:t>年には、ニコラ・アルトシュテットとの共演でアルバム《4つの街》をリリース。同年秋には</w:t>
      </w:r>
      <w:r w:rsidR="00833349" w:rsidRPr="0073034F">
        <w:rPr>
          <w:rFonts w:asciiTheme="minorEastAsia" w:hAnsiTheme="minorEastAsia" w:cs="Times New Roman" w:hint="eastAsia"/>
          <w:color w:val="000000"/>
          <w:kern w:val="0"/>
          <w:sz w:val="21"/>
          <w:szCs w:val="21"/>
        </w:rPr>
        <w:t>、</w:t>
      </w:r>
      <w:r w:rsidR="00314C81" w:rsidRPr="0073034F">
        <w:rPr>
          <w:rFonts w:asciiTheme="minorEastAsia" w:hAnsiTheme="minorEastAsia" w:cs="Times New Roman" w:hint="eastAsia"/>
          <w:color w:val="000000"/>
          <w:kern w:val="0"/>
          <w:sz w:val="21"/>
          <w:szCs w:val="21"/>
        </w:rPr>
        <w:t>ワーナー・クラシックスより</w:t>
      </w:r>
      <w:r w:rsidR="00833349" w:rsidRPr="0073034F">
        <w:rPr>
          <w:rFonts w:asciiTheme="minorEastAsia" w:hAnsiTheme="minorEastAsia" w:cs="Times New Roman" w:hint="eastAsia"/>
          <w:color w:val="000000"/>
          <w:kern w:val="0"/>
          <w:sz w:val="21"/>
          <w:szCs w:val="21"/>
        </w:rPr>
        <w:t>《ショパン：夜想曲集》と《マリアンヌ・クレバッサ＆ファジル・サイ：秘め事〜フランスの歌》を発表し、後者は翌年のグラモフォン賞を受賞した。</w:t>
      </w:r>
      <w:r w:rsidR="00185236" w:rsidRPr="0073034F">
        <w:rPr>
          <w:rFonts w:asciiTheme="minorEastAsia" w:hAnsiTheme="minorEastAsia" w:cs="Times New Roman"/>
          <w:color w:val="000000"/>
          <w:kern w:val="0"/>
          <w:sz w:val="21"/>
          <w:szCs w:val="21"/>
        </w:rPr>
        <w:t>2018</w:t>
      </w:r>
      <w:r w:rsidR="00185236" w:rsidRPr="0073034F">
        <w:rPr>
          <w:rFonts w:asciiTheme="minorEastAsia" w:hAnsiTheme="minorEastAsia" w:cs="Times New Roman" w:hint="eastAsia"/>
          <w:color w:val="000000"/>
          <w:kern w:val="0"/>
          <w:sz w:val="21"/>
          <w:szCs w:val="21"/>
        </w:rPr>
        <w:t>年には、《ドビュッシー：前奏曲集第1巻　サティ：グノシエンヌ＆ジムノペディ》と、自身</w:t>
      </w:r>
      <w:r w:rsidR="002075E4">
        <w:rPr>
          <w:rFonts w:asciiTheme="minorEastAsia" w:hAnsiTheme="minorEastAsia" w:cs="Times New Roman" w:hint="eastAsia"/>
          <w:color w:val="000000"/>
          <w:kern w:val="0"/>
          <w:sz w:val="21"/>
          <w:szCs w:val="21"/>
        </w:rPr>
        <w:t>によ</w:t>
      </w:r>
      <w:r w:rsidR="002075E4">
        <w:rPr>
          <w:rFonts w:asciiTheme="minorEastAsia" w:hAnsiTheme="minorEastAsia" w:cs="Times New Roman" w:hint="eastAsia"/>
          <w:color w:val="000000"/>
          <w:kern w:val="0"/>
          <w:sz w:val="21"/>
          <w:szCs w:val="21"/>
        </w:rPr>
        <w:lastRenderedPageBreak/>
        <w:t>る</w:t>
      </w:r>
      <w:r w:rsidR="00185236">
        <w:rPr>
          <w:rFonts w:ascii="Helvetica Neue" w:hAnsi="Helvetica Neue" w:cs="Times New Roman" w:hint="eastAsia"/>
          <w:color w:val="000000"/>
          <w:kern w:val="0"/>
          <w:sz w:val="21"/>
          <w:szCs w:val="21"/>
        </w:rPr>
        <w:t>作品を収めた最新盤《トロイ・ソナタ》を</w:t>
      </w:r>
      <w:r w:rsidR="00185236" w:rsidRPr="0073034F">
        <w:rPr>
          <w:rFonts w:asciiTheme="minorEastAsia" w:hAnsiTheme="minorEastAsia" w:cs="Times New Roman" w:hint="eastAsia"/>
          <w:color w:val="000000"/>
          <w:kern w:val="0"/>
          <w:sz w:val="21"/>
          <w:szCs w:val="21"/>
        </w:rPr>
        <w:t>リリースしている。2020年1月には、《ベートーヴェン：ピアノ・ソナタ全集》をワーナー・クラシックスより発表。</w:t>
      </w:r>
      <w:r w:rsidR="00185236" w:rsidRPr="0073034F">
        <w:rPr>
          <w:rFonts w:asciiTheme="minorEastAsia" w:hAnsiTheme="minorEastAsia" w:cs="Times New Roman"/>
          <w:color w:val="000000"/>
          <w:kern w:val="0"/>
          <w:sz w:val="21"/>
          <w:szCs w:val="21"/>
        </w:rPr>
        <w:t>2021/2022</w:t>
      </w:r>
      <w:r w:rsidR="00185236" w:rsidRPr="0073034F">
        <w:rPr>
          <w:rFonts w:asciiTheme="minorEastAsia" w:hAnsiTheme="minorEastAsia" w:cs="Times New Roman" w:hint="eastAsia"/>
          <w:color w:val="000000"/>
          <w:kern w:val="0"/>
          <w:sz w:val="21"/>
          <w:szCs w:val="21"/>
        </w:rPr>
        <w:t>年シーズンには、バッハのゴールドベルク変奏曲を同レーベルに録音予定である。</w:t>
      </w:r>
    </w:p>
    <w:p w14:paraId="42E8F0F6" w14:textId="77777777" w:rsidR="003F7E2D" w:rsidRDefault="003F7E2D"/>
    <w:sectPr w:rsidR="003F7E2D" w:rsidSect="003F7E2D">
      <w:pgSz w:w="11900" w:h="16840"/>
      <w:pgMar w:top="1440" w:right="1080" w:bottom="1440" w:left="108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ongti SC Black">
    <w:charset w:val="00"/>
    <w:family w:val="auto"/>
    <w:pitch w:val="variable"/>
    <w:sig w:usb0="00000003" w:usb1="080F0000" w:usb2="00000000" w:usb3="00000000" w:csb0="00040001" w:csb1="00000000"/>
  </w:font>
  <w:font w:name="STIXGeneral-Regular">
    <w:charset w:val="00"/>
    <w:family w:val="auto"/>
    <w:pitch w:val="variable"/>
    <w:sig w:usb0="A00002FF" w:usb1="4203FDFF" w:usb2="02000020" w:usb3="00000000" w:csb0="800001FF" w:csb1="00000000"/>
  </w:font>
  <w:font w:name="Microsoft Yi Baiti">
    <w:panose1 w:val="03000500000000000000"/>
    <w:charset w:val="00"/>
    <w:family w:val="script"/>
    <w:pitch w:val="variable"/>
    <w:sig w:usb0="80000003" w:usb1="00010402" w:usb2="00080002"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E2D"/>
    <w:rsid w:val="000654C7"/>
    <w:rsid w:val="000757C4"/>
    <w:rsid w:val="00086C42"/>
    <w:rsid w:val="000F2103"/>
    <w:rsid w:val="0010729D"/>
    <w:rsid w:val="00185236"/>
    <w:rsid w:val="001F04A3"/>
    <w:rsid w:val="002075E4"/>
    <w:rsid w:val="00292CB4"/>
    <w:rsid w:val="00314C81"/>
    <w:rsid w:val="003B1793"/>
    <w:rsid w:val="003B6B4A"/>
    <w:rsid w:val="003F7E2D"/>
    <w:rsid w:val="004462DE"/>
    <w:rsid w:val="00537CEB"/>
    <w:rsid w:val="005602D2"/>
    <w:rsid w:val="0062263B"/>
    <w:rsid w:val="00646EEC"/>
    <w:rsid w:val="00724717"/>
    <w:rsid w:val="0073034F"/>
    <w:rsid w:val="007E05B7"/>
    <w:rsid w:val="00833349"/>
    <w:rsid w:val="008A6036"/>
    <w:rsid w:val="009104DA"/>
    <w:rsid w:val="00A91408"/>
    <w:rsid w:val="00B90E7E"/>
    <w:rsid w:val="00D016A9"/>
    <w:rsid w:val="00D40DB8"/>
    <w:rsid w:val="00D415B5"/>
    <w:rsid w:val="00D753FE"/>
    <w:rsid w:val="00F735C6"/>
    <w:rsid w:val="00FE2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F686DAA"/>
  <w14:defaultImageDpi w14:val="300"/>
  <w15:docId w15:val="{D30D31EA-9E6F-4309-8868-7DCE1103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F7E2D"/>
    <w:pPr>
      <w:widowControl/>
      <w:spacing w:before="100" w:beforeAutospacing="1" w:after="100" w:afterAutospacing="1"/>
      <w:jc w:val="left"/>
    </w:pPr>
    <w:rPr>
      <w:rFonts w:ascii="Times" w:hAnsi="Times"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59422">
      <w:bodyDiv w:val="1"/>
      <w:marLeft w:val="0"/>
      <w:marRight w:val="0"/>
      <w:marTop w:val="0"/>
      <w:marBottom w:val="0"/>
      <w:divBdr>
        <w:top w:val="none" w:sz="0" w:space="0" w:color="auto"/>
        <w:left w:val="none" w:sz="0" w:space="0" w:color="auto"/>
        <w:bottom w:val="none" w:sz="0" w:space="0" w:color="auto"/>
        <w:right w:val="none" w:sz="0" w:space="0" w:color="auto"/>
      </w:divBdr>
    </w:div>
    <w:div w:id="469514254">
      <w:bodyDiv w:val="1"/>
      <w:marLeft w:val="0"/>
      <w:marRight w:val="0"/>
      <w:marTop w:val="0"/>
      <w:marBottom w:val="0"/>
      <w:divBdr>
        <w:top w:val="none" w:sz="0" w:space="0" w:color="auto"/>
        <w:left w:val="none" w:sz="0" w:space="0" w:color="auto"/>
        <w:bottom w:val="none" w:sz="0" w:space="0" w:color="auto"/>
        <w:right w:val="none" w:sz="0" w:space="0" w:color="auto"/>
      </w:divBdr>
      <w:divsChild>
        <w:div w:id="1272281931">
          <w:marLeft w:val="0"/>
          <w:marRight w:val="0"/>
          <w:marTop w:val="24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3</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田村 麻衣</dc:creator>
  <cp:keywords/>
  <dc:description/>
  <cp:lastModifiedBy>KAJIMOTO PC004</cp:lastModifiedBy>
  <cp:revision>19</cp:revision>
  <dcterms:created xsi:type="dcterms:W3CDTF">2021-08-29T10:54:00Z</dcterms:created>
  <dcterms:modified xsi:type="dcterms:W3CDTF">2021-09-02T03:08:00Z</dcterms:modified>
</cp:coreProperties>
</file>