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87B27" w14:textId="77777777" w:rsidR="00426978" w:rsidRPr="00F74362" w:rsidRDefault="00CD58D7">
      <w:pPr>
        <w:rPr>
          <w:rFonts w:ascii="Arial" w:eastAsia="ＭＳ Ｐゴシック" w:hAnsi="Arial" w:cs="Arial"/>
          <w:b/>
          <w:szCs w:val="21"/>
        </w:rPr>
      </w:pPr>
      <w:r w:rsidRPr="00F74362">
        <w:rPr>
          <w:rFonts w:ascii="Arial" w:eastAsia="ＭＳ Ｐゴシック" w:hAnsi="Arial" w:cs="Arial"/>
          <w:b/>
          <w:szCs w:val="21"/>
        </w:rPr>
        <w:t>林英哲　プロフィール</w:t>
      </w:r>
    </w:p>
    <w:p w14:paraId="7B895085" w14:textId="77777777" w:rsidR="00CD58D7" w:rsidRPr="00F74362" w:rsidRDefault="00CD58D7">
      <w:pPr>
        <w:rPr>
          <w:rFonts w:ascii="Arial" w:eastAsia="ＭＳ Ｐゴシック" w:hAnsi="Arial" w:cs="Arial"/>
          <w:szCs w:val="21"/>
        </w:rPr>
      </w:pPr>
    </w:p>
    <w:p w14:paraId="5DE2F7D9" w14:textId="77777777" w:rsidR="00CD58D7" w:rsidRPr="00F74362" w:rsidRDefault="00CD58D7">
      <w:pPr>
        <w:rPr>
          <w:rFonts w:ascii="Arial" w:eastAsia="ＭＳ Ｐゴシック" w:hAnsi="Arial" w:cs="Arial"/>
          <w:szCs w:val="21"/>
          <w:bdr w:val="single" w:sz="4" w:space="0" w:color="auto"/>
        </w:rPr>
      </w:pPr>
      <w:r w:rsidRPr="00F74362">
        <w:rPr>
          <w:rFonts w:ascii="Arial" w:eastAsia="ＭＳ Ｐゴシック" w:hAnsi="Arial" w:cs="Arial"/>
          <w:szCs w:val="21"/>
          <w:bdr w:val="single" w:sz="4" w:space="0" w:color="auto"/>
        </w:rPr>
        <w:t>和文</w:t>
      </w:r>
    </w:p>
    <w:p w14:paraId="674B31A5" w14:textId="77777777" w:rsidR="00CD58D7" w:rsidRPr="00F74362" w:rsidRDefault="00CD58D7" w:rsidP="00CD58D7">
      <w:pPr>
        <w:rPr>
          <w:rFonts w:ascii="Arial" w:eastAsia="ＭＳ Ｐゴシック" w:hAnsi="Arial" w:cs="Arial"/>
          <w:szCs w:val="21"/>
        </w:rPr>
      </w:pPr>
    </w:p>
    <w:p w14:paraId="4ABC83C6" w14:textId="77777777" w:rsidR="00313733" w:rsidRPr="00F74362" w:rsidRDefault="00313733" w:rsidP="00CD58D7">
      <w:pPr>
        <w:rPr>
          <w:rFonts w:ascii="Arial" w:eastAsia="ＭＳ Ｐゴシック" w:hAnsi="Arial" w:cs="Arial"/>
          <w:b/>
          <w:szCs w:val="21"/>
        </w:rPr>
      </w:pPr>
      <w:r w:rsidRPr="00F74362">
        <w:rPr>
          <w:rFonts w:ascii="Arial" w:eastAsia="ＭＳ Ｐゴシック" w:hAnsi="Arial" w:cs="Arial" w:hint="eastAsia"/>
          <w:b/>
          <w:szCs w:val="21"/>
        </w:rPr>
        <w:t>林英哲</w:t>
      </w:r>
      <w:r w:rsidR="00CF2700" w:rsidRPr="00F74362">
        <w:rPr>
          <w:rFonts w:ascii="Arial" w:eastAsia="ＭＳ Ｐゴシック" w:hAnsi="Arial" w:cs="Arial" w:hint="eastAsia"/>
          <w:b/>
          <w:szCs w:val="21"/>
        </w:rPr>
        <w:t>（太鼓）</w:t>
      </w:r>
    </w:p>
    <w:p w14:paraId="3D180DEF" w14:textId="77777777" w:rsidR="00313733" w:rsidRPr="00F74362" w:rsidRDefault="00313733" w:rsidP="00CD58D7">
      <w:pPr>
        <w:rPr>
          <w:rFonts w:ascii="Arial" w:eastAsia="ＭＳ Ｐゴシック" w:hAnsi="Arial" w:cs="Arial"/>
          <w:szCs w:val="21"/>
        </w:rPr>
      </w:pPr>
    </w:p>
    <w:p w14:paraId="5EDB5CD8"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w:t>
      </w:r>
      <w:r w:rsidRPr="00F74362">
        <w:rPr>
          <w:rFonts w:ascii="Arial" w:eastAsia="ＭＳ Ｐゴシック" w:hAnsi="Arial" w:cs="Arial"/>
          <w:szCs w:val="21"/>
        </w:rPr>
        <w:t>和太鼓の芸術的な可能性を発見した第一人者</w:t>
      </w:r>
      <w:r w:rsidRPr="00F74362">
        <w:rPr>
          <w:rFonts w:ascii="Arial" w:eastAsia="ＭＳ Ｐゴシック" w:hAnsi="Arial" w:cs="Arial"/>
          <w:szCs w:val="21"/>
        </w:rPr>
        <w:t xml:space="preserve">” </w:t>
      </w:r>
    </w:p>
    <w:p w14:paraId="2085AE33"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w:t>
      </w:r>
      <w:r w:rsidRPr="00F74362">
        <w:rPr>
          <w:rFonts w:ascii="Arial" w:eastAsia="ＭＳ Ｐゴシック" w:hAnsi="Arial" w:cs="Arial"/>
          <w:szCs w:val="21"/>
        </w:rPr>
        <w:t>The Japan Times</w:t>
      </w:r>
      <w:r w:rsidRPr="00F74362">
        <w:rPr>
          <w:rFonts w:ascii="Arial" w:eastAsia="ＭＳ Ｐゴシック" w:hAnsi="Arial" w:cs="Arial"/>
          <w:szCs w:val="21"/>
        </w:rPr>
        <w:t>）</w:t>
      </w:r>
    </w:p>
    <w:p w14:paraId="4378AB4D" w14:textId="77777777" w:rsidR="00CD58D7" w:rsidRPr="00F74362" w:rsidRDefault="00CD58D7" w:rsidP="00CD58D7">
      <w:pPr>
        <w:rPr>
          <w:rFonts w:ascii="Arial" w:eastAsia="ＭＳ Ｐゴシック" w:hAnsi="Arial" w:cs="Arial"/>
          <w:szCs w:val="21"/>
        </w:rPr>
      </w:pPr>
    </w:p>
    <w:p w14:paraId="07507B79" w14:textId="77777777" w:rsidR="00CF2700" w:rsidRPr="00F74362" w:rsidRDefault="00CF2700" w:rsidP="00CF2700">
      <w:pPr>
        <w:spacing w:line="320" w:lineRule="exact"/>
        <w:ind w:firstLineChars="100" w:firstLine="210"/>
        <w:rPr>
          <w:rFonts w:ascii="Arial" w:eastAsia="ＭＳ Ｐゴシック" w:hAnsi="Arial" w:cs="Arial"/>
          <w:szCs w:val="24"/>
        </w:rPr>
      </w:pPr>
      <w:r w:rsidRPr="00F74362">
        <w:rPr>
          <w:rFonts w:ascii="Arial" w:eastAsia="ＭＳ Ｐゴシック" w:hAnsi="Arial" w:cs="Arial"/>
          <w:szCs w:val="24"/>
        </w:rPr>
        <w:t>「佐渡・鬼太鼓座」「鼓童」の創設に参加。</w:t>
      </w:r>
      <w:r w:rsidRPr="00F74362">
        <w:rPr>
          <w:rFonts w:ascii="Arial" w:eastAsia="ＭＳ Ｐゴシック" w:hAnsi="Arial" w:cs="Arial"/>
          <w:szCs w:val="24"/>
        </w:rPr>
        <w:t xml:space="preserve">11 </w:t>
      </w:r>
      <w:r w:rsidRPr="00F74362">
        <w:rPr>
          <w:rFonts w:ascii="Arial" w:eastAsia="ＭＳ Ｐゴシック" w:hAnsi="Arial" w:cs="Arial"/>
          <w:szCs w:val="24"/>
        </w:rPr>
        <w:t>年間のグループ活動の後、</w:t>
      </w:r>
      <w:r w:rsidRPr="00F74362">
        <w:rPr>
          <w:rFonts w:ascii="Arial" w:eastAsia="ＭＳ Ｐゴシック" w:hAnsi="Arial" w:cs="Arial"/>
          <w:szCs w:val="24"/>
        </w:rPr>
        <w:t xml:space="preserve">1982 </w:t>
      </w:r>
      <w:r w:rsidRPr="00F74362">
        <w:rPr>
          <w:rFonts w:ascii="Arial" w:eastAsia="ＭＳ Ｐゴシック" w:hAnsi="Arial" w:cs="Arial"/>
          <w:szCs w:val="24"/>
        </w:rPr>
        <w:t>年</w:t>
      </w:r>
      <w:r w:rsidR="00613820" w:rsidRPr="00F74362">
        <w:rPr>
          <w:rFonts w:ascii="Arial" w:eastAsia="ＭＳ Ｐゴシック" w:hAnsi="Arial" w:cs="Arial" w:hint="eastAsia"/>
          <w:szCs w:val="24"/>
        </w:rPr>
        <w:t>に</w:t>
      </w:r>
      <w:r w:rsidRPr="00F74362">
        <w:rPr>
          <w:rFonts w:ascii="Arial" w:eastAsia="ＭＳ Ｐゴシック" w:hAnsi="Arial" w:cs="Arial"/>
          <w:szCs w:val="24"/>
        </w:rPr>
        <w:t>ソロ活動を開始。</w:t>
      </w:r>
      <w:r w:rsidRPr="00F74362">
        <w:rPr>
          <w:rFonts w:ascii="Arial" w:eastAsia="ＭＳ Ｐゴシック" w:hAnsi="Arial" w:cs="Arial"/>
          <w:szCs w:val="24"/>
        </w:rPr>
        <w:t>1984</w:t>
      </w:r>
      <w:r w:rsidRPr="00F74362">
        <w:rPr>
          <w:rFonts w:ascii="Arial" w:eastAsia="ＭＳ Ｐゴシック" w:hAnsi="Arial" w:cs="Arial"/>
          <w:szCs w:val="24"/>
        </w:rPr>
        <w:t>年、初の和太鼓のソリストとして</w:t>
      </w:r>
      <w:r w:rsidRPr="00F74362">
        <w:rPr>
          <w:rFonts w:ascii="Arial" w:eastAsia="ＭＳ Ｐゴシック" w:hAnsi="Arial" w:cs="Arial" w:hint="eastAsia"/>
          <w:szCs w:val="24"/>
        </w:rPr>
        <w:t>カーネギーホール</w:t>
      </w:r>
      <w:r w:rsidRPr="00F74362">
        <w:rPr>
          <w:rFonts w:ascii="Arial" w:eastAsia="ＭＳ Ｐゴシック" w:hAnsi="Arial" w:cs="Arial"/>
          <w:szCs w:val="24"/>
        </w:rPr>
        <w:t>にデビュー。現代音楽の分野でも国際的に高い評価を得た。</w:t>
      </w:r>
      <w:r w:rsidRPr="00F74362">
        <w:rPr>
          <w:rFonts w:ascii="Arial" w:eastAsia="ＭＳ Ｐゴシック" w:hAnsi="Arial" w:cs="Arial"/>
          <w:szCs w:val="24"/>
        </w:rPr>
        <w:t>2000</w:t>
      </w:r>
      <w:r w:rsidR="00613820" w:rsidRPr="00F74362">
        <w:rPr>
          <w:rFonts w:ascii="Arial" w:eastAsia="ＭＳ Ｐゴシック" w:hAnsi="Arial" w:cs="Arial"/>
          <w:szCs w:val="24"/>
        </w:rPr>
        <w:t>年にはドイツ</w:t>
      </w:r>
      <w:r w:rsidR="00613820" w:rsidRPr="00F74362">
        <w:rPr>
          <w:rFonts w:ascii="Arial" w:eastAsia="ＭＳ Ｐゴシック" w:hAnsi="Arial" w:cs="Arial" w:hint="eastAsia"/>
          <w:szCs w:val="24"/>
        </w:rPr>
        <w:t>の</w:t>
      </w:r>
      <w:r w:rsidRPr="00F74362">
        <w:rPr>
          <w:rFonts w:ascii="Arial" w:eastAsia="ＭＳ Ｐゴシック" w:hAnsi="Arial" w:cs="Arial"/>
          <w:szCs w:val="24"/>
        </w:rPr>
        <w:t>ワルトビューネでベルリン・フィルと共演</w:t>
      </w:r>
      <w:r w:rsidR="00613820" w:rsidRPr="00F74362">
        <w:rPr>
          <w:rFonts w:ascii="Arial" w:eastAsia="ＭＳ Ｐゴシック" w:hAnsi="Arial" w:cs="Arial" w:hint="eastAsia"/>
          <w:szCs w:val="24"/>
        </w:rPr>
        <w:t>し</w:t>
      </w:r>
      <w:r w:rsidRPr="00F74362">
        <w:rPr>
          <w:rFonts w:ascii="Arial" w:eastAsia="ＭＳ Ｐゴシック" w:hAnsi="Arial" w:cs="Arial"/>
          <w:szCs w:val="24"/>
        </w:rPr>
        <w:t>、</w:t>
      </w:r>
      <w:r w:rsidRPr="00F74362">
        <w:rPr>
          <w:rFonts w:ascii="Arial" w:eastAsia="ＭＳ Ｐゴシック" w:hAnsi="Arial" w:cs="Arial"/>
          <w:szCs w:val="24"/>
        </w:rPr>
        <w:t>2</w:t>
      </w:r>
      <w:r w:rsidRPr="00F74362">
        <w:rPr>
          <w:rFonts w:ascii="Arial" w:eastAsia="ＭＳ Ｐゴシック" w:hAnsi="Arial" w:cs="Arial"/>
          <w:szCs w:val="24"/>
        </w:rPr>
        <w:t>万人を超える聴衆を圧倒させた。</w:t>
      </w:r>
    </w:p>
    <w:p w14:paraId="359D83E9" w14:textId="77777777" w:rsidR="00CF2700" w:rsidRPr="00F74362" w:rsidRDefault="00613820" w:rsidP="00CF2700">
      <w:pPr>
        <w:spacing w:line="320" w:lineRule="exact"/>
        <w:ind w:firstLineChars="100" w:firstLine="210"/>
        <w:rPr>
          <w:rFonts w:ascii="Arial" w:eastAsia="ＭＳ Ｐゴシック" w:hAnsi="Arial" w:cs="Arial"/>
          <w:szCs w:val="24"/>
        </w:rPr>
      </w:pPr>
      <w:r w:rsidRPr="00F74362">
        <w:rPr>
          <w:rFonts w:ascii="Arial" w:eastAsia="ＭＳ Ｐゴシック" w:hAnsi="Arial" w:cs="Arial"/>
          <w:szCs w:val="24"/>
        </w:rPr>
        <w:t>日本はもとより全世界での</w:t>
      </w:r>
      <w:r w:rsidRPr="00F74362">
        <w:rPr>
          <w:rFonts w:ascii="Arial" w:eastAsia="ＭＳ Ｐゴシック" w:hAnsi="Arial" w:cs="Arial" w:hint="eastAsia"/>
          <w:szCs w:val="24"/>
        </w:rPr>
        <w:t>オーケストラ</w:t>
      </w:r>
      <w:r w:rsidRPr="00F74362">
        <w:rPr>
          <w:rFonts w:ascii="Arial" w:eastAsia="ＭＳ Ｐゴシック" w:hAnsi="Arial" w:cs="Arial"/>
          <w:szCs w:val="24"/>
        </w:rPr>
        <w:t>と</w:t>
      </w:r>
      <w:r w:rsidRPr="00F74362">
        <w:rPr>
          <w:rFonts w:ascii="Arial" w:eastAsia="ＭＳ Ｐゴシック" w:hAnsi="Arial" w:cs="Arial" w:hint="eastAsia"/>
          <w:szCs w:val="24"/>
        </w:rPr>
        <w:t>数多く共演</w:t>
      </w:r>
      <w:r w:rsidR="00CF2700" w:rsidRPr="00F74362">
        <w:rPr>
          <w:rFonts w:ascii="Arial" w:eastAsia="ＭＳ Ｐゴシック" w:hAnsi="Arial" w:cs="Arial"/>
          <w:szCs w:val="24"/>
        </w:rPr>
        <w:t>。日本の伝統にはなかった大太鼓ソロ奏法の創造、多種多様な太鼓群を用いた独自奏法の創作など、前例のな</w:t>
      </w:r>
      <w:r w:rsidRPr="00F74362">
        <w:rPr>
          <w:rFonts w:ascii="Arial" w:eastAsia="ＭＳ Ｐゴシック" w:hAnsi="Arial" w:cs="Arial"/>
          <w:szCs w:val="24"/>
        </w:rPr>
        <w:t>い太鼓ソリストという分野を開拓し、新しい音楽としての</w:t>
      </w:r>
      <w:r w:rsidRPr="00F74362">
        <w:rPr>
          <w:rFonts w:ascii="Arial" w:eastAsia="ＭＳ Ｐゴシック" w:hAnsi="Arial" w:cs="Arial" w:hint="eastAsia"/>
          <w:szCs w:val="24"/>
        </w:rPr>
        <w:t>オリジナリティあふれる</w:t>
      </w:r>
      <w:r w:rsidRPr="00F74362">
        <w:rPr>
          <w:rFonts w:ascii="Arial" w:eastAsia="ＭＳ Ｐゴシック" w:hAnsi="Arial" w:cs="Arial"/>
          <w:szCs w:val="24"/>
        </w:rPr>
        <w:t>太鼓表現を築きあげている。外務省</w:t>
      </w:r>
      <w:r w:rsidRPr="00F74362">
        <w:rPr>
          <w:rFonts w:ascii="Arial" w:eastAsia="ＭＳ Ｐゴシック" w:hAnsi="Arial" w:cs="Arial" w:hint="eastAsia"/>
          <w:szCs w:val="24"/>
        </w:rPr>
        <w:t>、</w:t>
      </w:r>
      <w:r w:rsidRPr="00F74362">
        <w:rPr>
          <w:rFonts w:ascii="Arial" w:eastAsia="ＭＳ Ｐゴシック" w:hAnsi="Arial" w:cs="Arial"/>
          <w:szCs w:val="24"/>
        </w:rPr>
        <w:t>国際交流基金</w:t>
      </w:r>
      <w:r w:rsidRPr="00F74362">
        <w:rPr>
          <w:rFonts w:ascii="Arial" w:eastAsia="ＭＳ Ｐゴシック" w:hAnsi="Arial" w:cs="Arial" w:hint="eastAsia"/>
          <w:szCs w:val="24"/>
        </w:rPr>
        <w:t>、</w:t>
      </w:r>
      <w:r w:rsidRPr="00F74362">
        <w:rPr>
          <w:rFonts w:ascii="Arial" w:eastAsia="ＭＳ Ｐゴシック" w:hAnsi="Arial" w:cs="Arial"/>
          <w:szCs w:val="24"/>
        </w:rPr>
        <w:t>文化庁</w:t>
      </w:r>
      <w:r w:rsidRPr="00F74362">
        <w:rPr>
          <w:rFonts w:ascii="Arial" w:eastAsia="ＭＳ Ｐゴシック" w:hAnsi="Arial" w:cs="Arial" w:hint="eastAsia"/>
          <w:szCs w:val="24"/>
        </w:rPr>
        <w:t>により、</w:t>
      </w:r>
      <w:r w:rsidRPr="00F74362">
        <w:rPr>
          <w:rFonts w:ascii="Arial" w:eastAsia="ＭＳ Ｐゴシック" w:hAnsi="Arial" w:cs="Arial"/>
          <w:szCs w:val="24"/>
        </w:rPr>
        <w:t>国際友好・交流年には日本の太鼓音楽、文化紹介のための大型派遣も多</w:t>
      </w:r>
      <w:r w:rsidRPr="00F74362">
        <w:rPr>
          <w:rFonts w:ascii="Arial" w:eastAsia="ＭＳ Ｐゴシック" w:hAnsi="Arial" w:cs="Arial" w:hint="eastAsia"/>
          <w:szCs w:val="24"/>
        </w:rPr>
        <w:t>く行っている</w:t>
      </w:r>
      <w:r w:rsidR="00CF2700" w:rsidRPr="00F74362">
        <w:rPr>
          <w:rFonts w:ascii="Arial" w:eastAsia="ＭＳ Ｐゴシック" w:hAnsi="Arial" w:cs="Arial"/>
          <w:szCs w:val="24"/>
        </w:rPr>
        <w:t>。国境、ジャンルを越えて今なお新たな創作活動に取り組み、広く国内外で活躍中</w:t>
      </w:r>
      <w:r w:rsidRPr="00F74362">
        <w:rPr>
          <w:rFonts w:ascii="Arial" w:eastAsia="ＭＳ Ｐゴシック" w:hAnsi="Arial" w:cs="Arial" w:hint="eastAsia"/>
          <w:szCs w:val="24"/>
        </w:rPr>
        <w:t>である</w:t>
      </w:r>
      <w:r w:rsidR="00CF2700" w:rsidRPr="00F74362">
        <w:rPr>
          <w:rFonts w:ascii="Arial" w:eastAsia="ＭＳ Ｐゴシック" w:hAnsi="Arial" w:cs="Arial"/>
          <w:szCs w:val="24"/>
        </w:rPr>
        <w:t>。</w:t>
      </w:r>
      <w:r w:rsidR="00CF2700" w:rsidRPr="00F74362">
        <w:rPr>
          <w:rFonts w:ascii="Arial" w:eastAsia="ＭＳ Ｐゴシック" w:hAnsi="Arial" w:cs="Arial"/>
          <w:szCs w:val="24"/>
        </w:rPr>
        <w:t>2016</w:t>
      </w:r>
      <w:r w:rsidR="00CF2700" w:rsidRPr="00F74362">
        <w:rPr>
          <w:rFonts w:ascii="Arial" w:eastAsia="ＭＳ Ｐゴシック" w:hAnsi="Arial" w:cs="Arial"/>
          <w:szCs w:val="24"/>
        </w:rPr>
        <w:t>年は演奏活動</w:t>
      </w:r>
      <w:r w:rsidR="00CF2700" w:rsidRPr="00F74362">
        <w:rPr>
          <w:rFonts w:ascii="Arial" w:eastAsia="ＭＳ Ｐゴシック" w:hAnsi="Arial" w:cs="Arial"/>
          <w:szCs w:val="24"/>
        </w:rPr>
        <w:t>45</w:t>
      </w:r>
      <w:r w:rsidR="00CF2700" w:rsidRPr="00F74362">
        <w:rPr>
          <w:rFonts w:ascii="Arial" w:eastAsia="ＭＳ Ｐゴシック" w:hAnsi="Arial" w:cs="Arial"/>
          <w:szCs w:val="24"/>
        </w:rPr>
        <w:t>周年、</w:t>
      </w:r>
      <w:r w:rsidR="00CF2700" w:rsidRPr="00F74362">
        <w:rPr>
          <w:rFonts w:ascii="Arial" w:eastAsia="ＭＳ Ｐゴシック" w:hAnsi="Arial" w:cs="Arial"/>
          <w:szCs w:val="24"/>
        </w:rPr>
        <w:t>17</w:t>
      </w:r>
      <w:r w:rsidR="00CF2700" w:rsidRPr="00F74362">
        <w:rPr>
          <w:rFonts w:ascii="Arial" w:eastAsia="ＭＳ Ｐゴシック" w:hAnsi="Arial" w:cs="Arial"/>
          <w:szCs w:val="24"/>
        </w:rPr>
        <w:t>年はソロ奏者として</w:t>
      </w:r>
      <w:r w:rsidR="00CF2700" w:rsidRPr="00F74362">
        <w:rPr>
          <w:rFonts w:ascii="Arial" w:eastAsia="ＭＳ Ｐゴシック" w:hAnsi="Arial" w:cs="Arial"/>
          <w:szCs w:val="24"/>
        </w:rPr>
        <w:t>35</w:t>
      </w:r>
      <w:r w:rsidR="00CF2700" w:rsidRPr="00F74362">
        <w:rPr>
          <w:rFonts w:ascii="Arial" w:eastAsia="ＭＳ Ｐゴシック" w:hAnsi="Arial" w:cs="Arial"/>
          <w:szCs w:val="24"/>
        </w:rPr>
        <w:t>周年を迎え</w:t>
      </w:r>
      <w:r w:rsidRPr="00F74362">
        <w:rPr>
          <w:rFonts w:ascii="Arial" w:eastAsia="ＭＳ Ｐゴシック" w:hAnsi="Arial" w:cs="Arial" w:hint="eastAsia"/>
          <w:szCs w:val="24"/>
        </w:rPr>
        <w:t>、</w:t>
      </w:r>
      <w:r w:rsidR="00CF2700" w:rsidRPr="00F74362">
        <w:rPr>
          <w:rFonts w:ascii="Arial" w:eastAsia="ＭＳ Ｐゴシック" w:hAnsi="Arial" w:cs="Arial"/>
          <w:szCs w:val="24"/>
        </w:rPr>
        <w:t>サントリーホールで記念公演を開催した。</w:t>
      </w:r>
    </w:p>
    <w:p w14:paraId="76DA48E6" w14:textId="77777777" w:rsidR="00613820" w:rsidRPr="00F74362" w:rsidRDefault="00CF2700" w:rsidP="00CF2700">
      <w:pPr>
        <w:spacing w:line="320" w:lineRule="exact"/>
        <w:ind w:firstLineChars="100" w:firstLine="210"/>
        <w:rPr>
          <w:rFonts w:ascii="Arial" w:eastAsia="ＭＳ Ｐゴシック" w:hAnsi="Arial" w:cs="Arial"/>
          <w:szCs w:val="24"/>
        </w:rPr>
      </w:pPr>
      <w:r w:rsidRPr="00F74362">
        <w:rPr>
          <w:rFonts w:ascii="Arial" w:eastAsia="ＭＳ Ｐゴシック" w:hAnsi="Arial" w:cs="Arial"/>
          <w:szCs w:val="24"/>
        </w:rPr>
        <w:t>創作太鼓のための委嘱作品なども多く作曲</w:t>
      </w:r>
      <w:r w:rsidR="00613820" w:rsidRPr="00F74362">
        <w:rPr>
          <w:rFonts w:ascii="Arial" w:eastAsia="ＭＳ Ｐゴシック" w:hAnsi="Arial" w:cs="Arial" w:hint="eastAsia"/>
          <w:szCs w:val="24"/>
        </w:rPr>
        <w:t>し</w:t>
      </w:r>
      <w:r w:rsidRPr="00F74362">
        <w:rPr>
          <w:rFonts w:ascii="Arial" w:eastAsia="ＭＳ Ｐゴシック" w:hAnsi="Arial" w:cs="Arial"/>
          <w:szCs w:val="24"/>
        </w:rPr>
        <w:t>、指導</w:t>
      </w:r>
      <w:r w:rsidR="00613820" w:rsidRPr="00F74362">
        <w:rPr>
          <w:rFonts w:ascii="Arial" w:eastAsia="ＭＳ Ｐゴシック" w:hAnsi="Arial" w:cs="Arial" w:hint="eastAsia"/>
          <w:szCs w:val="24"/>
        </w:rPr>
        <w:t>もしている</w:t>
      </w:r>
      <w:r w:rsidRPr="00F74362">
        <w:rPr>
          <w:rFonts w:ascii="Arial" w:eastAsia="ＭＳ Ｐゴシック" w:hAnsi="Arial" w:cs="Arial"/>
          <w:szCs w:val="24"/>
        </w:rPr>
        <w:t>。</w:t>
      </w:r>
      <w:r w:rsidRPr="00F74362">
        <w:rPr>
          <w:rFonts w:ascii="Arial" w:eastAsia="ＭＳ Ｐゴシック" w:hAnsi="Arial" w:cs="Arial"/>
          <w:szCs w:val="24"/>
        </w:rPr>
        <w:t>CD</w:t>
      </w:r>
      <w:r w:rsidRPr="00F74362">
        <w:rPr>
          <w:rFonts w:ascii="Arial" w:eastAsia="ＭＳ Ｐゴシック" w:hAnsi="Arial" w:cs="Arial"/>
          <w:szCs w:val="24"/>
        </w:rPr>
        <w:t>、</w:t>
      </w:r>
      <w:r w:rsidRPr="00F74362">
        <w:rPr>
          <w:rFonts w:ascii="Arial" w:eastAsia="ＭＳ Ｐゴシック" w:hAnsi="Arial" w:cs="Arial"/>
          <w:szCs w:val="24"/>
        </w:rPr>
        <w:t>DVD</w:t>
      </w:r>
      <w:r w:rsidR="00613820" w:rsidRPr="00F74362">
        <w:rPr>
          <w:rFonts w:ascii="Arial" w:eastAsia="ＭＳ Ｐゴシック" w:hAnsi="Arial" w:cs="Arial"/>
          <w:szCs w:val="24"/>
        </w:rPr>
        <w:t>、ビデオ</w:t>
      </w:r>
      <w:r w:rsidR="00613820" w:rsidRPr="00F74362">
        <w:rPr>
          <w:rFonts w:ascii="Arial" w:eastAsia="ＭＳ Ｐゴシック" w:hAnsi="Arial" w:cs="Arial" w:hint="eastAsia"/>
          <w:szCs w:val="24"/>
        </w:rPr>
        <w:t>も数多い</w:t>
      </w:r>
      <w:r w:rsidR="00613820" w:rsidRPr="00F74362">
        <w:rPr>
          <w:rFonts w:ascii="Arial" w:eastAsia="ＭＳ Ｐゴシック" w:hAnsi="Arial" w:cs="Arial"/>
          <w:szCs w:val="24"/>
        </w:rPr>
        <w:t>。著書に、増補新装版「あしたの太鼓打ちへ」（羽鳥書店</w:t>
      </w:r>
      <w:r w:rsidRPr="00F74362">
        <w:rPr>
          <w:rFonts w:ascii="Arial" w:eastAsia="ＭＳ Ｐゴシック" w:hAnsi="Arial" w:cs="Arial"/>
          <w:szCs w:val="24"/>
        </w:rPr>
        <w:t>2017</w:t>
      </w:r>
      <w:r w:rsidRPr="00F74362">
        <w:rPr>
          <w:rFonts w:ascii="Arial" w:eastAsia="ＭＳ Ｐゴシック" w:hAnsi="Arial" w:cs="Arial"/>
          <w:szCs w:val="24"/>
        </w:rPr>
        <w:t>年</w:t>
      </w:r>
      <w:r w:rsidRPr="00F74362">
        <w:rPr>
          <w:rFonts w:ascii="Arial" w:eastAsia="ＭＳ Ｐゴシック" w:hAnsi="Arial" w:cs="Arial"/>
          <w:szCs w:val="24"/>
        </w:rPr>
        <w:t>10</w:t>
      </w:r>
      <w:r w:rsidRPr="00F74362">
        <w:rPr>
          <w:rFonts w:ascii="Arial" w:eastAsia="ＭＳ Ｐゴシック" w:hAnsi="Arial" w:cs="Arial"/>
          <w:szCs w:val="24"/>
        </w:rPr>
        <w:t>月発売</w:t>
      </w:r>
      <w:r w:rsidR="00613820" w:rsidRPr="00F74362">
        <w:rPr>
          <w:rFonts w:ascii="Arial" w:eastAsia="ＭＳ Ｐゴシック" w:hAnsi="Arial" w:cs="Arial" w:hint="eastAsia"/>
          <w:szCs w:val="24"/>
        </w:rPr>
        <w:t>）</w:t>
      </w:r>
      <w:r w:rsidRPr="00F74362">
        <w:rPr>
          <w:rFonts w:ascii="Arial" w:eastAsia="ＭＳ Ｐゴシック" w:hAnsi="Arial" w:cs="Arial"/>
          <w:szCs w:val="24"/>
        </w:rPr>
        <w:t>。書き下ろし自伝「太鼓日月〜独走の軌跡」（講談社）、その他雑誌等に原稿掲載多数。</w:t>
      </w:r>
    </w:p>
    <w:p w14:paraId="2F2B95CB" w14:textId="77777777" w:rsidR="00613820" w:rsidRPr="00F74362" w:rsidRDefault="00613820" w:rsidP="00CF2700">
      <w:pPr>
        <w:spacing w:line="320" w:lineRule="exact"/>
        <w:ind w:firstLineChars="100" w:firstLine="210"/>
        <w:rPr>
          <w:rFonts w:ascii="Arial" w:eastAsia="ＭＳ Ｐゴシック" w:hAnsi="Arial" w:cs="Arial"/>
          <w:szCs w:val="24"/>
        </w:rPr>
      </w:pPr>
      <w:r w:rsidRPr="00F74362">
        <w:rPr>
          <w:rFonts w:ascii="Arial" w:eastAsia="ＭＳ Ｐゴシック" w:hAnsi="Arial" w:cs="Arial" w:hint="eastAsia"/>
          <w:szCs w:val="24"/>
        </w:rPr>
        <w:t>19</w:t>
      </w:r>
      <w:r w:rsidR="00CF2700" w:rsidRPr="00F74362">
        <w:rPr>
          <w:rFonts w:ascii="Arial" w:eastAsia="ＭＳ Ｐゴシック" w:hAnsi="Arial" w:cs="Arial"/>
          <w:szCs w:val="24"/>
        </w:rPr>
        <w:t>97</w:t>
      </w:r>
      <w:r w:rsidR="00CF2700" w:rsidRPr="00F74362">
        <w:rPr>
          <w:rFonts w:ascii="Arial" w:eastAsia="ＭＳ Ｐゴシック" w:hAnsi="Arial" w:cs="Arial"/>
          <w:szCs w:val="24"/>
        </w:rPr>
        <w:t>年芸術選奨文部大臣賞、</w:t>
      </w:r>
      <w:r w:rsidRPr="00F74362">
        <w:rPr>
          <w:rFonts w:ascii="Arial" w:eastAsia="ＭＳ Ｐゴシック" w:hAnsi="Arial" w:cs="Arial" w:hint="eastAsia"/>
          <w:szCs w:val="24"/>
        </w:rPr>
        <w:t>20</w:t>
      </w:r>
      <w:r w:rsidR="00CF2700" w:rsidRPr="00F74362">
        <w:rPr>
          <w:rFonts w:ascii="Arial" w:eastAsia="ＭＳ Ｐゴシック" w:hAnsi="Arial" w:cs="Arial"/>
          <w:szCs w:val="24"/>
        </w:rPr>
        <w:t>01</w:t>
      </w:r>
      <w:r w:rsidR="00CF2700" w:rsidRPr="00F74362">
        <w:rPr>
          <w:rFonts w:ascii="Arial" w:eastAsia="ＭＳ Ｐゴシック" w:hAnsi="Arial" w:cs="Arial"/>
          <w:szCs w:val="24"/>
        </w:rPr>
        <w:t>年日本伝統文化振興賞、</w:t>
      </w:r>
      <w:r w:rsidR="00CF2700" w:rsidRPr="00F74362">
        <w:rPr>
          <w:rFonts w:ascii="Arial" w:eastAsia="ＭＳ Ｐゴシック" w:hAnsi="Arial" w:cs="Arial"/>
          <w:szCs w:val="24"/>
        </w:rPr>
        <w:t>2017</w:t>
      </w:r>
      <w:r w:rsidR="00CF2700" w:rsidRPr="00F74362">
        <w:rPr>
          <w:rFonts w:ascii="Arial" w:eastAsia="ＭＳ Ｐゴシック" w:hAnsi="Arial" w:cs="Arial"/>
          <w:szCs w:val="24"/>
        </w:rPr>
        <w:t>年松尾芸能賞大賞を受賞。</w:t>
      </w:r>
    </w:p>
    <w:p w14:paraId="361E5880" w14:textId="77777777" w:rsidR="00CF2700" w:rsidRPr="00F74362" w:rsidRDefault="00CF2700" w:rsidP="00CF2700">
      <w:pPr>
        <w:spacing w:line="320" w:lineRule="exact"/>
        <w:ind w:firstLineChars="100" w:firstLine="210"/>
        <w:rPr>
          <w:rFonts w:ascii="Arial" w:eastAsia="ＭＳ Ｐゴシック" w:hAnsi="Arial" w:cs="Arial"/>
          <w:szCs w:val="24"/>
        </w:rPr>
      </w:pPr>
      <w:r w:rsidRPr="00F74362">
        <w:rPr>
          <w:rFonts w:ascii="Arial" w:eastAsia="ＭＳ Ｐゴシック" w:hAnsi="Arial" w:cs="Arial"/>
          <w:szCs w:val="24"/>
        </w:rPr>
        <w:t>東京藝術大学客員教授、筑波大学大学院非常勤講師。</w:t>
      </w:r>
    </w:p>
    <w:p w14:paraId="4535F27A" w14:textId="77777777" w:rsidR="00B00DB5" w:rsidRPr="00F74362" w:rsidRDefault="00B00DB5" w:rsidP="00B00DB5">
      <w:pPr>
        <w:spacing w:line="320" w:lineRule="exact"/>
        <w:ind w:firstLine="210"/>
        <w:rPr>
          <w:rFonts w:ascii="Arial" w:eastAsia="ＭＳ Ｐゴシック" w:hAnsi="Arial" w:cs="Arial"/>
          <w:sz w:val="22"/>
        </w:rPr>
      </w:pPr>
      <w:r w:rsidRPr="00F74362">
        <w:rPr>
          <w:rFonts w:ascii="Arial" w:eastAsia="ＭＳ Ｐゴシック" w:hAnsi="Arial" w:cs="Arial" w:hint="eastAsia"/>
          <w:sz w:val="22"/>
        </w:rPr>
        <w:t>2020</w:t>
      </w:r>
      <w:r w:rsidRPr="00F74362">
        <w:rPr>
          <w:rFonts w:ascii="Arial" w:eastAsia="ＭＳ Ｐゴシック" w:hAnsi="Arial" w:cs="Arial" w:hint="eastAsia"/>
          <w:sz w:val="22"/>
        </w:rPr>
        <w:t>年、</w:t>
      </w:r>
      <w:r w:rsidRPr="00F74362">
        <w:rPr>
          <w:rFonts w:ascii="Arial" w:eastAsia="ＭＳ Ｐゴシック" w:hAnsi="Arial" w:cs="Arial" w:hint="eastAsia"/>
          <w:sz w:val="22"/>
        </w:rPr>
        <w:t>NHK</w:t>
      </w:r>
      <w:r w:rsidRPr="00F74362">
        <w:rPr>
          <w:rFonts w:ascii="Arial" w:eastAsia="ＭＳ Ｐゴシック" w:hAnsi="Arial" w:cs="Arial" w:hint="eastAsia"/>
          <w:sz w:val="22"/>
        </w:rPr>
        <w:t>大河ドラマ『麒麟がくる』のメインテーマにソリストとして参加。絢爛豪華な演奏で、大河ドラマを劇的に彩った。</w:t>
      </w:r>
    </w:p>
    <w:p w14:paraId="41A41334" w14:textId="77777777" w:rsidR="00CF2700" w:rsidRPr="00F74362" w:rsidRDefault="00CF2700" w:rsidP="00CF2700">
      <w:pPr>
        <w:spacing w:line="320" w:lineRule="exact"/>
        <w:rPr>
          <w:rFonts w:ascii="Arial" w:eastAsia="ＭＳ Ｐゴシック" w:hAnsi="Arial" w:cs="Arial"/>
          <w:szCs w:val="24"/>
        </w:rPr>
      </w:pPr>
    </w:p>
    <w:p w14:paraId="4E818669"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highlight w:val="darkGray"/>
        </w:rPr>
        <w:t>＜受賞歴＞</w:t>
      </w:r>
    </w:p>
    <w:p w14:paraId="5A0E3FC9"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1997</w:t>
      </w:r>
      <w:r w:rsidRPr="00F74362">
        <w:rPr>
          <w:rFonts w:ascii="Arial" w:eastAsia="ＭＳ Ｐゴシック" w:hAnsi="Arial" w:cs="Arial"/>
          <w:szCs w:val="21"/>
        </w:rPr>
        <w:t xml:space="preserve">　第</w:t>
      </w:r>
      <w:r w:rsidRPr="00F74362">
        <w:rPr>
          <w:rFonts w:ascii="Arial" w:eastAsia="ＭＳ Ｐゴシック" w:hAnsi="Arial" w:cs="Arial"/>
          <w:szCs w:val="21"/>
        </w:rPr>
        <w:t>47</w:t>
      </w:r>
      <w:r w:rsidRPr="00F74362">
        <w:rPr>
          <w:rFonts w:ascii="Arial" w:eastAsia="ＭＳ Ｐゴシック" w:hAnsi="Arial" w:cs="Arial"/>
          <w:szCs w:val="21"/>
        </w:rPr>
        <w:t>回芸術選奨文部大臣賞</w:t>
      </w:r>
    </w:p>
    <w:p w14:paraId="6FB1F375"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2001</w:t>
      </w:r>
      <w:r w:rsidRPr="00F74362">
        <w:rPr>
          <w:rFonts w:ascii="Arial" w:eastAsia="ＭＳ Ｐゴシック" w:hAnsi="Arial" w:cs="Arial"/>
          <w:szCs w:val="21"/>
        </w:rPr>
        <w:t xml:space="preserve">　第</w:t>
      </w:r>
      <w:r w:rsidRPr="00F74362">
        <w:rPr>
          <w:rFonts w:ascii="Arial" w:eastAsia="ＭＳ Ｐゴシック" w:hAnsi="Arial" w:cs="Arial"/>
          <w:szCs w:val="21"/>
        </w:rPr>
        <w:t>8</w:t>
      </w:r>
      <w:r w:rsidRPr="00F74362">
        <w:rPr>
          <w:rFonts w:ascii="Arial" w:eastAsia="ＭＳ Ｐゴシック" w:hAnsi="Arial" w:cs="Arial"/>
          <w:szCs w:val="21"/>
        </w:rPr>
        <w:t>回日本伝統文化振興賞</w:t>
      </w:r>
    </w:p>
    <w:p w14:paraId="18D5CFDC"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2005</w:t>
      </w:r>
      <w:r w:rsidRPr="00F74362">
        <w:rPr>
          <w:rFonts w:ascii="Arial" w:eastAsia="ＭＳ Ｐゴシック" w:hAnsi="Arial" w:cs="Arial"/>
          <w:szCs w:val="21"/>
        </w:rPr>
        <w:t xml:space="preserve">　ソロプチミスト日本財団</w:t>
      </w:r>
      <w:r w:rsidRPr="00F74362">
        <w:rPr>
          <w:rFonts w:ascii="Arial" w:eastAsia="ＭＳ Ｐゴシック" w:hAnsi="Arial" w:cs="Arial"/>
          <w:szCs w:val="21"/>
        </w:rPr>
        <w:t xml:space="preserve"> </w:t>
      </w:r>
      <w:r w:rsidRPr="00F74362">
        <w:rPr>
          <w:rFonts w:ascii="Arial" w:eastAsia="ＭＳ Ｐゴシック" w:hAnsi="Arial" w:cs="Arial"/>
          <w:szCs w:val="21"/>
        </w:rPr>
        <w:t>千嘉代子賞</w:t>
      </w:r>
    </w:p>
    <w:p w14:paraId="5D93E43E"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2013</w:t>
      </w:r>
      <w:r w:rsidRPr="00F74362">
        <w:rPr>
          <w:rFonts w:ascii="Arial" w:eastAsia="ＭＳ Ｐゴシック" w:hAnsi="Arial" w:cs="Arial"/>
          <w:szCs w:val="21"/>
        </w:rPr>
        <w:t xml:space="preserve">　庄原市市民栄誉賞（広島県庄原市）</w:t>
      </w:r>
    </w:p>
    <w:p w14:paraId="0DA7F6A4"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2017</w:t>
      </w:r>
      <w:r w:rsidRPr="00F74362">
        <w:rPr>
          <w:rFonts w:ascii="Arial" w:eastAsia="ＭＳ Ｐゴシック" w:hAnsi="Arial" w:cs="Arial"/>
          <w:szCs w:val="21"/>
        </w:rPr>
        <w:t xml:space="preserve">　第</w:t>
      </w:r>
      <w:r w:rsidRPr="00F74362">
        <w:rPr>
          <w:rFonts w:ascii="Arial" w:eastAsia="ＭＳ Ｐゴシック" w:hAnsi="Arial" w:cs="Arial"/>
          <w:szCs w:val="21"/>
        </w:rPr>
        <w:t>38</w:t>
      </w:r>
      <w:r w:rsidRPr="00F74362">
        <w:rPr>
          <w:rFonts w:ascii="Arial" w:eastAsia="ＭＳ Ｐゴシック" w:hAnsi="Arial" w:cs="Arial"/>
          <w:szCs w:val="21"/>
        </w:rPr>
        <w:t>回松尾芸能賞大賞</w:t>
      </w:r>
    </w:p>
    <w:p w14:paraId="7FADBC6E" w14:textId="77777777" w:rsidR="00CD58D7" w:rsidRPr="00F74362" w:rsidRDefault="00CD58D7" w:rsidP="00CD58D7">
      <w:pPr>
        <w:rPr>
          <w:rFonts w:ascii="Arial" w:eastAsia="ＭＳ Ｐゴシック" w:hAnsi="Arial" w:cs="Arial"/>
          <w:szCs w:val="21"/>
        </w:rPr>
      </w:pPr>
    </w:p>
    <w:p w14:paraId="4722B368" w14:textId="77777777" w:rsidR="00CF2700" w:rsidRPr="00F74362" w:rsidRDefault="00CF2700" w:rsidP="00CF2700">
      <w:pPr>
        <w:spacing w:line="320" w:lineRule="exact"/>
        <w:rPr>
          <w:rFonts w:ascii="Arial" w:eastAsia="ＭＳ Ｐゴシック" w:hAnsi="Arial" w:cs="Arial"/>
          <w:szCs w:val="24"/>
        </w:rPr>
      </w:pPr>
      <w:r w:rsidRPr="00F74362">
        <w:rPr>
          <w:rFonts w:ascii="Arial" w:eastAsia="ＭＳ Ｐゴシック" w:hAnsi="Arial" w:cs="Arial"/>
          <w:szCs w:val="24"/>
        </w:rPr>
        <w:t>http://www.eitetsu.net/</w:t>
      </w:r>
    </w:p>
    <w:p w14:paraId="194988E8" w14:textId="77777777" w:rsidR="00CF2700" w:rsidRPr="00F74362" w:rsidRDefault="00CF2700" w:rsidP="00CD58D7">
      <w:pPr>
        <w:rPr>
          <w:rFonts w:ascii="Arial" w:eastAsia="ＭＳ Ｐゴシック" w:hAnsi="Arial" w:cs="Arial"/>
          <w:szCs w:val="21"/>
        </w:rPr>
      </w:pPr>
    </w:p>
    <w:p w14:paraId="3515E3E1" w14:textId="77777777" w:rsidR="00CD58D7" w:rsidRPr="00F74362" w:rsidRDefault="00CD58D7">
      <w:pPr>
        <w:widowControl/>
        <w:jc w:val="left"/>
        <w:rPr>
          <w:rFonts w:ascii="Arial" w:eastAsia="ＭＳ Ｐゴシック" w:hAnsi="Arial" w:cs="Arial"/>
          <w:szCs w:val="21"/>
        </w:rPr>
      </w:pPr>
      <w:r w:rsidRPr="00F74362">
        <w:rPr>
          <w:rFonts w:ascii="Arial" w:eastAsia="ＭＳ Ｐゴシック" w:hAnsi="Arial" w:cs="Arial"/>
          <w:szCs w:val="21"/>
        </w:rPr>
        <w:br w:type="page"/>
      </w:r>
    </w:p>
    <w:p w14:paraId="23D4000A" w14:textId="77777777" w:rsidR="00CD58D7" w:rsidRPr="00F74362" w:rsidRDefault="00CD58D7" w:rsidP="00CD58D7">
      <w:pPr>
        <w:rPr>
          <w:rFonts w:ascii="Arial" w:eastAsia="ＭＳ Ｐゴシック" w:hAnsi="Arial" w:cs="Arial"/>
          <w:szCs w:val="21"/>
          <w:bdr w:val="single" w:sz="4" w:space="0" w:color="auto"/>
        </w:rPr>
      </w:pPr>
      <w:r w:rsidRPr="00F74362">
        <w:rPr>
          <w:rFonts w:ascii="Arial" w:eastAsia="ＭＳ Ｐゴシック" w:hAnsi="Arial" w:cs="Arial" w:hint="eastAsia"/>
          <w:szCs w:val="21"/>
          <w:bdr w:val="single" w:sz="4" w:space="0" w:color="auto"/>
        </w:rPr>
        <w:lastRenderedPageBreak/>
        <w:t>E</w:t>
      </w:r>
      <w:r w:rsidRPr="00F74362">
        <w:rPr>
          <w:rFonts w:ascii="Arial" w:eastAsia="ＭＳ Ｐゴシック" w:hAnsi="Arial" w:cs="Arial"/>
          <w:szCs w:val="21"/>
          <w:bdr w:val="single" w:sz="4" w:space="0" w:color="auto"/>
        </w:rPr>
        <w:t>nglish ver.</w:t>
      </w:r>
    </w:p>
    <w:p w14:paraId="1712362F" w14:textId="77777777" w:rsidR="00CD58D7" w:rsidRPr="00F74362" w:rsidRDefault="00CD58D7" w:rsidP="00CD58D7">
      <w:pPr>
        <w:rPr>
          <w:rFonts w:ascii="Arial" w:eastAsia="ＭＳ Ｐゴシック" w:hAnsi="Arial" w:cs="Arial"/>
          <w:szCs w:val="21"/>
        </w:rPr>
      </w:pPr>
    </w:p>
    <w:p w14:paraId="30B5658B" w14:textId="77777777" w:rsidR="002F79BC" w:rsidRPr="00F74362" w:rsidRDefault="002F79BC" w:rsidP="002F79BC">
      <w:pPr>
        <w:rPr>
          <w:rFonts w:ascii="Arial" w:eastAsia="ＭＳ Ｐゴシック" w:hAnsi="Arial" w:cs="Arial"/>
          <w:b/>
        </w:rPr>
      </w:pPr>
      <w:r w:rsidRPr="00F74362">
        <w:rPr>
          <w:rFonts w:ascii="Arial" w:eastAsia="ＭＳ Ｐゴシック" w:hAnsi="Arial" w:cs="Arial"/>
          <w:b/>
        </w:rPr>
        <w:t>Eitetsu Hayashi, Taiko</w:t>
      </w:r>
    </w:p>
    <w:p w14:paraId="3A054F60" w14:textId="77777777" w:rsidR="002F79BC" w:rsidRPr="00F74362" w:rsidRDefault="002F79BC" w:rsidP="00CD58D7">
      <w:pPr>
        <w:rPr>
          <w:rFonts w:ascii="Arial" w:eastAsia="ＭＳ Ｐゴシック" w:hAnsi="Arial" w:cs="Arial"/>
          <w:szCs w:val="21"/>
        </w:rPr>
      </w:pPr>
    </w:p>
    <w:p w14:paraId="78C2F375"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“He was the first to discover the artistic potential of Japanese taiko”</w:t>
      </w:r>
    </w:p>
    <w:p w14:paraId="6A02CAAF"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w:t>
      </w:r>
      <w:r w:rsidRPr="00F74362">
        <w:rPr>
          <w:rFonts w:ascii="Arial" w:eastAsia="ＭＳ Ｐゴシック" w:hAnsi="Arial" w:cs="Arial"/>
          <w:szCs w:val="21"/>
        </w:rPr>
        <w:t>The Japan Times</w:t>
      </w:r>
      <w:r w:rsidRPr="00F74362">
        <w:rPr>
          <w:rFonts w:ascii="Arial" w:eastAsia="ＭＳ Ｐゴシック" w:hAnsi="Arial" w:cs="Arial"/>
          <w:szCs w:val="21"/>
        </w:rPr>
        <w:t>）</w:t>
      </w:r>
    </w:p>
    <w:p w14:paraId="08268D18" w14:textId="77777777" w:rsidR="00CD58D7" w:rsidRPr="00F74362" w:rsidRDefault="00CD58D7" w:rsidP="00CD58D7">
      <w:pPr>
        <w:rPr>
          <w:rFonts w:ascii="Arial" w:eastAsia="ＭＳ Ｐゴシック" w:hAnsi="Arial" w:cs="Arial"/>
          <w:szCs w:val="21"/>
        </w:rPr>
      </w:pPr>
    </w:p>
    <w:p w14:paraId="49FF8C50" w14:textId="77777777" w:rsidR="00CF2700" w:rsidRPr="00F74362" w:rsidRDefault="009B22D4" w:rsidP="009B22D4">
      <w:pPr>
        <w:snapToGrid w:val="0"/>
        <w:spacing w:line="320" w:lineRule="exact"/>
        <w:rPr>
          <w:rFonts w:ascii="Arial" w:hAnsi="Arial" w:cs="Arial"/>
          <w:szCs w:val="28"/>
        </w:rPr>
      </w:pPr>
      <w:r w:rsidRPr="00F74362">
        <w:rPr>
          <w:rFonts w:ascii="Arial" w:eastAsia="Osaka" w:hAnsi="Arial" w:cs="Arial"/>
          <w:szCs w:val="28"/>
          <w:lang w:bidi="en-US"/>
        </w:rPr>
        <w:t xml:space="preserve">He is Japan’s premier solo Taiko drummer. Born in Hiroshima, Japan. Eitetsu Hayashi </w:t>
      </w:r>
      <w:r w:rsidRPr="00F74362">
        <w:rPr>
          <w:rFonts w:ascii="Arial" w:eastAsia="Osaka" w:hAnsi="Arial" w:cs="Arial"/>
          <w:szCs w:val="28"/>
        </w:rPr>
        <w:t xml:space="preserve">started his Taiko carrier as a founding member and premier performer of the world-renowned groups "Sado </w:t>
      </w:r>
      <w:proofErr w:type="spellStart"/>
      <w:r w:rsidRPr="00F74362">
        <w:rPr>
          <w:rFonts w:ascii="Arial" w:eastAsia="Osaka" w:hAnsi="Arial" w:cs="Arial"/>
          <w:szCs w:val="28"/>
        </w:rPr>
        <w:t>Ondekoza</w:t>
      </w:r>
      <w:proofErr w:type="spellEnd"/>
      <w:r w:rsidRPr="00F74362">
        <w:rPr>
          <w:rFonts w:ascii="Arial" w:eastAsia="Osaka" w:hAnsi="Arial" w:cs="Arial"/>
          <w:szCs w:val="28"/>
        </w:rPr>
        <w:t>" and "</w:t>
      </w:r>
      <w:proofErr w:type="spellStart"/>
      <w:r w:rsidRPr="00F74362">
        <w:rPr>
          <w:rFonts w:ascii="Arial" w:eastAsia="Osaka" w:hAnsi="Arial" w:cs="Arial"/>
          <w:szCs w:val="28"/>
        </w:rPr>
        <w:t>Kodo</w:t>
      </w:r>
      <w:proofErr w:type="spellEnd"/>
      <w:r w:rsidRPr="00F74362">
        <w:rPr>
          <w:rFonts w:ascii="Arial" w:eastAsia="Osaka" w:hAnsi="Arial" w:cs="Arial"/>
          <w:szCs w:val="28"/>
        </w:rPr>
        <w:t>".</w:t>
      </w:r>
      <w:r w:rsidR="00CF2700" w:rsidRPr="00F74362">
        <w:rPr>
          <w:rFonts w:ascii="Arial" w:hAnsi="Arial" w:cs="Arial"/>
          <w:szCs w:val="28"/>
        </w:rPr>
        <w:t xml:space="preserve"> He was the group’s soul figure and top player for ten years.  A chance to opportunity to perform Maki Ishii’s </w:t>
      </w:r>
      <w:r w:rsidR="00CF2700" w:rsidRPr="00F74362">
        <w:rPr>
          <w:rFonts w:ascii="Arial" w:hAnsi="Arial" w:cs="Arial"/>
          <w:i/>
          <w:szCs w:val="28"/>
        </w:rPr>
        <w:t>Mono-Prism</w:t>
      </w:r>
      <w:r w:rsidR="00CF2700" w:rsidRPr="00F74362">
        <w:rPr>
          <w:rFonts w:ascii="Arial" w:hAnsi="Arial" w:cs="Arial"/>
          <w:szCs w:val="28"/>
        </w:rPr>
        <w:t xml:space="preserve"> with the Boston Symphony Orchestra under Seiji Ozawa in 1975 marked a turning point in his life. It led to many invitations to join the world tours of some of the prestigious names in music, such as Hiroyuki Iwaki and the NHK Symphony Orchestra, Takashi </w:t>
      </w:r>
      <w:proofErr w:type="spellStart"/>
      <w:r w:rsidR="00CF2700" w:rsidRPr="00F74362">
        <w:rPr>
          <w:rFonts w:ascii="Arial" w:hAnsi="Arial" w:cs="Arial"/>
          <w:szCs w:val="28"/>
        </w:rPr>
        <w:t>Asahina</w:t>
      </w:r>
      <w:proofErr w:type="spellEnd"/>
      <w:r w:rsidR="00CF2700" w:rsidRPr="00F74362">
        <w:rPr>
          <w:rFonts w:ascii="Arial" w:hAnsi="Arial" w:cs="Arial"/>
          <w:szCs w:val="28"/>
        </w:rPr>
        <w:t xml:space="preserve"> and the Osaka Philharmonic Orchestra, all of which had won him critical acclaim. In 1981, he left Sado-</w:t>
      </w:r>
      <w:proofErr w:type="spellStart"/>
      <w:r w:rsidR="00CF2700" w:rsidRPr="00F74362">
        <w:rPr>
          <w:rFonts w:ascii="Arial" w:hAnsi="Arial" w:cs="Arial"/>
          <w:szCs w:val="28"/>
        </w:rPr>
        <w:t>Ondekoza</w:t>
      </w:r>
      <w:proofErr w:type="spellEnd"/>
      <w:r w:rsidR="00CF2700" w:rsidRPr="00F74362">
        <w:rPr>
          <w:rFonts w:ascii="Arial" w:hAnsi="Arial" w:cs="Arial"/>
          <w:szCs w:val="28"/>
        </w:rPr>
        <w:t xml:space="preserve"> to seek new expressions in music that would be unfettered by pre-set forms. He founded a new “</w:t>
      </w:r>
      <w:proofErr w:type="spellStart"/>
      <w:r w:rsidR="00CF2700" w:rsidRPr="00F74362">
        <w:rPr>
          <w:rFonts w:ascii="Arial" w:hAnsi="Arial" w:cs="Arial"/>
          <w:szCs w:val="28"/>
        </w:rPr>
        <w:t>Wadaiko</w:t>
      </w:r>
      <w:proofErr w:type="spellEnd"/>
      <w:r w:rsidR="00CF2700" w:rsidRPr="00F74362">
        <w:rPr>
          <w:rFonts w:ascii="Arial" w:hAnsi="Arial" w:cs="Arial"/>
          <w:szCs w:val="28"/>
        </w:rPr>
        <w:t xml:space="preserve">” group, </w:t>
      </w:r>
      <w:r w:rsidRPr="00F74362">
        <w:rPr>
          <w:rFonts w:ascii="Arial" w:hAnsi="Arial" w:cs="Arial"/>
          <w:szCs w:val="28"/>
        </w:rPr>
        <w:t>“</w:t>
      </w:r>
      <w:proofErr w:type="spellStart"/>
      <w:r w:rsidR="00CF2700" w:rsidRPr="00F74362">
        <w:rPr>
          <w:rFonts w:ascii="Arial" w:hAnsi="Arial" w:cs="Arial"/>
          <w:szCs w:val="28"/>
        </w:rPr>
        <w:t>Kodo</w:t>
      </w:r>
      <w:proofErr w:type="spellEnd"/>
      <w:r w:rsidRPr="00F74362">
        <w:rPr>
          <w:rFonts w:ascii="Arial" w:hAnsi="Arial" w:cs="Arial"/>
          <w:szCs w:val="28"/>
        </w:rPr>
        <w:t>”</w:t>
      </w:r>
      <w:r w:rsidR="00CF2700" w:rsidRPr="00F74362">
        <w:rPr>
          <w:rFonts w:ascii="Arial" w:hAnsi="Arial" w:cs="Arial"/>
          <w:szCs w:val="28"/>
        </w:rPr>
        <w:t>, of which he was director and performer. But he went independent the following year to continue with his search for innovative interpretations of the Japanese taiko drum. He gave his first solo recital in December the same year, and from this he began collaborations with artists and groups across the music spectrum: rock, jazz, modern music, folk music, etc. Thereafter, he went on to create a new method of soloing which requires techniques and physical stamina previously unknown in traditional Japanese “</w:t>
      </w:r>
      <w:proofErr w:type="spellStart"/>
      <w:r w:rsidR="00CF2700" w:rsidRPr="00F74362">
        <w:rPr>
          <w:rFonts w:ascii="Arial" w:hAnsi="Arial" w:cs="Arial"/>
          <w:szCs w:val="28"/>
        </w:rPr>
        <w:t>Wadaiko</w:t>
      </w:r>
      <w:proofErr w:type="spellEnd"/>
      <w:r w:rsidR="00CF2700" w:rsidRPr="00F74362">
        <w:rPr>
          <w:rFonts w:ascii="Arial" w:hAnsi="Arial" w:cs="Arial"/>
          <w:szCs w:val="28"/>
        </w:rPr>
        <w:t>” playing. Using a unique combination of “</w:t>
      </w:r>
      <w:proofErr w:type="spellStart"/>
      <w:r w:rsidR="00CF2700" w:rsidRPr="00F74362">
        <w:rPr>
          <w:rFonts w:ascii="Arial" w:hAnsi="Arial" w:cs="Arial"/>
          <w:szCs w:val="28"/>
        </w:rPr>
        <w:t>Wadaiko</w:t>
      </w:r>
      <w:proofErr w:type="spellEnd"/>
      <w:r w:rsidR="00CF2700" w:rsidRPr="00F74362">
        <w:rPr>
          <w:rFonts w:ascii="Arial" w:hAnsi="Arial" w:cs="Arial"/>
          <w:szCs w:val="28"/>
        </w:rPr>
        <w:t xml:space="preserve">” drums, he created ad performed original music in a countless succession of entirely new experimental musical </w:t>
      </w:r>
      <w:r w:rsidR="00BC12B1" w:rsidRPr="00F74362">
        <w:rPr>
          <w:rFonts w:ascii="Arial" w:hAnsi="Arial" w:cs="Arial"/>
          <w:szCs w:val="28"/>
        </w:rPr>
        <w:t>endeavors</w:t>
      </w:r>
      <w:r w:rsidR="00CF2700" w:rsidRPr="00F74362">
        <w:rPr>
          <w:rFonts w:ascii="Arial" w:hAnsi="Arial" w:cs="Arial"/>
          <w:szCs w:val="28"/>
        </w:rPr>
        <w:t>.</w:t>
      </w:r>
    </w:p>
    <w:p w14:paraId="6BB6B48C" w14:textId="77777777" w:rsidR="00CF2700" w:rsidRPr="00F74362" w:rsidRDefault="00CF2700" w:rsidP="00CF2700">
      <w:pPr>
        <w:snapToGrid w:val="0"/>
        <w:spacing w:line="320" w:lineRule="exact"/>
        <w:rPr>
          <w:rFonts w:ascii="Arial" w:hAnsi="Arial" w:cs="Arial"/>
          <w:szCs w:val="28"/>
        </w:rPr>
      </w:pPr>
    </w:p>
    <w:p w14:paraId="5B3956BE" w14:textId="77777777" w:rsidR="009B22D4" w:rsidRPr="00F74362" w:rsidRDefault="00CF2700" w:rsidP="009B22D4">
      <w:pPr>
        <w:snapToGrid w:val="0"/>
        <w:spacing w:line="320" w:lineRule="exact"/>
        <w:rPr>
          <w:rFonts w:ascii="Arial" w:eastAsia="ＭＳ Ｐゴシック" w:hAnsi="Arial" w:cs="Arial"/>
          <w:szCs w:val="21"/>
        </w:rPr>
      </w:pPr>
      <w:r w:rsidRPr="00F74362">
        <w:rPr>
          <w:rFonts w:ascii="Arial" w:hAnsi="Arial" w:cs="Arial"/>
          <w:szCs w:val="28"/>
        </w:rPr>
        <w:t xml:space="preserve">In 1984, he made his debut with the orchestral work by </w:t>
      </w:r>
      <w:proofErr w:type="spellStart"/>
      <w:r w:rsidRPr="00F74362">
        <w:rPr>
          <w:rFonts w:ascii="Arial" w:hAnsi="Arial" w:cs="Arial"/>
          <w:szCs w:val="28"/>
        </w:rPr>
        <w:t>Shuko</w:t>
      </w:r>
      <w:proofErr w:type="spellEnd"/>
      <w:r w:rsidRPr="00F74362">
        <w:rPr>
          <w:rFonts w:ascii="Arial" w:hAnsi="Arial" w:cs="Arial"/>
          <w:szCs w:val="28"/>
        </w:rPr>
        <w:t xml:space="preserve"> Mizuno, </w:t>
      </w:r>
      <w:r w:rsidRPr="00F74362">
        <w:rPr>
          <w:rFonts w:ascii="Arial" w:hAnsi="Arial" w:cs="Arial"/>
          <w:i/>
          <w:szCs w:val="28"/>
        </w:rPr>
        <w:t>Symphonic Metamorphosis Part 3</w:t>
      </w:r>
      <w:r w:rsidRPr="00F74362">
        <w:rPr>
          <w:rFonts w:ascii="Arial" w:hAnsi="Arial" w:cs="Arial"/>
          <w:szCs w:val="28"/>
        </w:rPr>
        <w:t>, both as the first player and soloist of “</w:t>
      </w:r>
      <w:proofErr w:type="spellStart"/>
      <w:r w:rsidRPr="00F74362">
        <w:rPr>
          <w:rFonts w:ascii="Arial" w:hAnsi="Arial" w:cs="Arial"/>
          <w:szCs w:val="28"/>
        </w:rPr>
        <w:t>Wadaiko</w:t>
      </w:r>
      <w:proofErr w:type="spellEnd"/>
      <w:r w:rsidRPr="00F74362">
        <w:rPr>
          <w:rFonts w:ascii="Arial" w:hAnsi="Arial" w:cs="Arial"/>
          <w:szCs w:val="28"/>
        </w:rPr>
        <w:t>” to perform in Carnegie Hall. Since 1986, Hayashi has been touring around the world with his taiko group or as a duo with the jazz pianist, Yosuke Yamashita. Wherever he went, he garnered rave reviews as well as the highest acclaim as the one and only taiko soloist in modern music history. In October 1998, he was the first Japanese taiko soloist ever to perform at the Moscow Tchaikovsky Hall with his concert, “</w:t>
      </w:r>
      <w:r w:rsidRPr="00F74362">
        <w:rPr>
          <w:rFonts w:ascii="Arial" w:hAnsi="Arial" w:cs="Arial"/>
          <w:i/>
          <w:szCs w:val="28"/>
        </w:rPr>
        <w:t xml:space="preserve">Sen </w:t>
      </w:r>
      <w:proofErr w:type="spellStart"/>
      <w:r w:rsidRPr="00F74362">
        <w:rPr>
          <w:rFonts w:ascii="Arial" w:hAnsi="Arial" w:cs="Arial"/>
          <w:i/>
          <w:szCs w:val="28"/>
        </w:rPr>
        <w:t>Nen</w:t>
      </w:r>
      <w:proofErr w:type="spellEnd"/>
      <w:r w:rsidRPr="00F74362">
        <w:rPr>
          <w:rFonts w:ascii="Arial" w:hAnsi="Arial" w:cs="Arial"/>
          <w:i/>
          <w:szCs w:val="28"/>
        </w:rPr>
        <w:t xml:space="preserve"> no </w:t>
      </w:r>
      <w:proofErr w:type="spellStart"/>
      <w:r w:rsidRPr="00F74362">
        <w:rPr>
          <w:rFonts w:ascii="Arial" w:hAnsi="Arial" w:cs="Arial"/>
          <w:i/>
          <w:szCs w:val="28"/>
        </w:rPr>
        <w:t>Kamoku</w:t>
      </w:r>
      <w:proofErr w:type="spellEnd"/>
      <w:r w:rsidRPr="00F74362">
        <w:rPr>
          <w:rFonts w:ascii="Arial" w:hAnsi="Arial" w:cs="Arial"/>
          <w:szCs w:val="28"/>
        </w:rPr>
        <w:t xml:space="preserve"> (The Quiet Ages)”. His charismatic solo performance of Isao Matsushita’s </w:t>
      </w:r>
      <w:r w:rsidRPr="00F74362">
        <w:rPr>
          <w:rFonts w:ascii="Arial" w:hAnsi="Arial" w:cs="Arial"/>
          <w:i/>
          <w:szCs w:val="28"/>
        </w:rPr>
        <w:t>Hi-Ten-Yu</w:t>
      </w:r>
      <w:r w:rsidRPr="00F74362">
        <w:rPr>
          <w:rFonts w:ascii="Arial" w:hAnsi="Arial" w:cs="Arial"/>
          <w:szCs w:val="28"/>
        </w:rPr>
        <w:t xml:space="preserve"> with the Berlin Philharmonic Orchestra conducted by Kent Nagano in June 2000 in Berlin’s </w:t>
      </w:r>
      <w:proofErr w:type="spellStart"/>
      <w:r w:rsidRPr="00F74362">
        <w:rPr>
          <w:rFonts w:ascii="Arial" w:hAnsi="Arial" w:cs="Arial"/>
          <w:szCs w:val="28"/>
        </w:rPr>
        <w:t>Waldbühne</w:t>
      </w:r>
      <w:proofErr w:type="spellEnd"/>
      <w:r w:rsidRPr="00F74362">
        <w:rPr>
          <w:rFonts w:ascii="Arial" w:hAnsi="Arial" w:cs="Arial"/>
          <w:szCs w:val="28"/>
        </w:rPr>
        <w:t xml:space="preserve"> wowed the audience of over 20,000, and was broadcast around the world.</w:t>
      </w:r>
    </w:p>
    <w:p w14:paraId="41C1A8D7" w14:textId="77777777" w:rsidR="00CF2700" w:rsidRPr="00F74362" w:rsidRDefault="00CF2700" w:rsidP="00CF2700">
      <w:pPr>
        <w:snapToGrid w:val="0"/>
        <w:spacing w:line="320" w:lineRule="exact"/>
        <w:rPr>
          <w:rFonts w:ascii="Arial" w:hAnsi="Arial" w:cs="Arial"/>
          <w:szCs w:val="28"/>
        </w:rPr>
      </w:pPr>
    </w:p>
    <w:p w14:paraId="3D771693" w14:textId="77777777" w:rsidR="00CF2700" w:rsidRPr="00F74362" w:rsidRDefault="00CF2700" w:rsidP="00CF2700">
      <w:pPr>
        <w:snapToGrid w:val="0"/>
        <w:spacing w:line="320" w:lineRule="exact"/>
        <w:rPr>
          <w:rFonts w:ascii="Arial" w:hAnsi="Arial" w:cs="Arial"/>
          <w:szCs w:val="28"/>
        </w:rPr>
      </w:pPr>
      <w:r w:rsidRPr="00F74362">
        <w:rPr>
          <w:rFonts w:ascii="Arial" w:hAnsi="Arial" w:cs="Arial"/>
          <w:szCs w:val="28"/>
        </w:rPr>
        <w:t xml:space="preserve">In June 2001, he collaborated with the Korean percussion group, Kim </w:t>
      </w:r>
      <w:proofErr w:type="spellStart"/>
      <w:r w:rsidRPr="00F74362">
        <w:rPr>
          <w:rFonts w:ascii="Arial" w:hAnsi="Arial" w:cs="Arial"/>
          <w:szCs w:val="28"/>
        </w:rPr>
        <w:t>Duk</w:t>
      </w:r>
      <w:proofErr w:type="spellEnd"/>
      <w:r w:rsidRPr="00F74362">
        <w:rPr>
          <w:rFonts w:ascii="Arial" w:hAnsi="Arial" w:cs="Arial"/>
          <w:szCs w:val="28"/>
        </w:rPr>
        <w:t>-Soo / Samul nori to present the first Japanese-Korean Music Festival. Its initial success led to two more festivals in Japan and Korea.</w:t>
      </w:r>
    </w:p>
    <w:p w14:paraId="1CA9D068" w14:textId="77777777" w:rsidR="00CF2700" w:rsidRPr="00F74362" w:rsidRDefault="00CF2700" w:rsidP="00CF2700">
      <w:pPr>
        <w:snapToGrid w:val="0"/>
        <w:spacing w:line="320" w:lineRule="exact"/>
        <w:rPr>
          <w:rFonts w:ascii="Arial" w:hAnsi="Arial" w:cs="Arial"/>
          <w:szCs w:val="28"/>
        </w:rPr>
      </w:pPr>
    </w:p>
    <w:p w14:paraId="39ACF8CD" w14:textId="77777777" w:rsidR="00CF2700" w:rsidRPr="00F74362" w:rsidRDefault="00CF2700" w:rsidP="00CF2700">
      <w:pPr>
        <w:snapToGrid w:val="0"/>
        <w:spacing w:line="320" w:lineRule="exact"/>
        <w:rPr>
          <w:rFonts w:ascii="Arial" w:hAnsi="Arial" w:cs="Arial"/>
          <w:szCs w:val="28"/>
        </w:rPr>
      </w:pPr>
      <w:r w:rsidRPr="00F74362">
        <w:rPr>
          <w:rFonts w:ascii="Arial" w:hAnsi="Arial" w:cs="Arial"/>
          <w:szCs w:val="28"/>
        </w:rPr>
        <w:lastRenderedPageBreak/>
        <w:t xml:space="preserve">Since 1998, Hayashi has been composing new works and staging concerts inspired by other artists – whether in terms of their art form or their way of living – in what he calls “taiko theatre”.  Such concert tours include </w:t>
      </w:r>
      <w:r w:rsidRPr="00F74362">
        <w:rPr>
          <w:rFonts w:ascii="Arial" w:hAnsi="Arial" w:cs="Arial"/>
          <w:i/>
          <w:szCs w:val="28"/>
        </w:rPr>
        <w:t>Man Ray</w:t>
      </w:r>
      <w:r w:rsidRPr="00F74362">
        <w:rPr>
          <w:rFonts w:ascii="Arial" w:hAnsi="Arial" w:cs="Arial"/>
          <w:szCs w:val="28"/>
        </w:rPr>
        <w:t xml:space="preserve">, </w:t>
      </w:r>
      <w:r w:rsidRPr="00F74362">
        <w:rPr>
          <w:rFonts w:ascii="Arial" w:hAnsi="Arial" w:cs="Arial"/>
          <w:i/>
          <w:szCs w:val="28"/>
        </w:rPr>
        <w:t>The Wings of Flightless Birds</w:t>
      </w:r>
      <w:r w:rsidRPr="00F74362">
        <w:rPr>
          <w:rFonts w:ascii="Arial" w:hAnsi="Arial" w:cs="Arial"/>
          <w:szCs w:val="28"/>
        </w:rPr>
        <w:t xml:space="preserve"> which celebrated the art of </w:t>
      </w:r>
      <w:proofErr w:type="spellStart"/>
      <w:r w:rsidRPr="00F74362">
        <w:rPr>
          <w:rFonts w:ascii="Arial" w:hAnsi="Arial" w:cs="Arial"/>
          <w:szCs w:val="28"/>
        </w:rPr>
        <w:t>Jakuchu</w:t>
      </w:r>
      <w:proofErr w:type="spellEnd"/>
      <w:r w:rsidRPr="00F74362">
        <w:rPr>
          <w:rFonts w:ascii="Arial" w:hAnsi="Arial" w:cs="Arial"/>
          <w:szCs w:val="28"/>
        </w:rPr>
        <w:t xml:space="preserve"> Ito (1716-1800), and similarly themed concerts celebrating the art of </w:t>
      </w:r>
      <w:proofErr w:type="spellStart"/>
      <w:r w:rsidRPr="00F74362">
        <w:rPr>
          <w:rFonts w:ascii="Arial" w:hAnsi="Arial" w:cs="Arial"/>
          <w:szCs w:val="28"/>
        </w:rPr>
        <w:t>Yajuro</w:t>
      </w:r>
      <w:proofErr w:type="spellEnd"/>
      <w:r w:rsidRPr="00F74362">
        <w:rPr>
          <w:rFonts w:ascii="Arial" w:hAnsi="Arial" w:cs="Arial"/>
          <w:szCs w:val="28"/>
        </w:rPr>
        <w:t xml:space="preserve"> Takashima, Takumi Asakawa, Léonard </w:t>
      </w:r>
      <w:proofErr w:type="spellStart"/>
      <w:r w:rsidRPr="00F74362">
        <w:rPr>
          <w:rFonts w:ascii="Arial" w:hAnsi="Arial" w:cs="Arial"/>
          <w:szCs w:val="28"/>
        </w:rPr>
        <w:t>Tsuguharu</w:t>
      </w:r>
      <w:proofErr w:type="spellEnd"/>
      <w:r w:rsidRPr="00F74362">
        <w:rPr>
          <w:rFonts w:ascii="Arial" w:hAnsi="Arial" w:cs="Arial"/>
          <w:szCs w:val="28"/>
        </w:rPr>
        <w:t xml:space="preserve"> Fujita, etc. which were taken to all parts of Japan. The year 2007 saw him performing with the Tokyo Symphony Orchestra at the Suntory Hall, the Century Orchestra Osaka at the Hyogo Performing Arts Centre, and solo performances celebrating his 25</w:t>
      </w:r>
      <w:r w:rsidRPr="00F74362">
        <w:rPr>
          <w:rFonts w:ascii="Arial" w:hAnsi="Arial" w:cs="Arial"/>
          <w:szCs w:val="28"/>
          <w:vertAlign w:val="superscript"/>
        </w:rPr>
        <w:t>th</w:t>
      </w:r>
      <w:r w:rsidRPr="00F74362">
        <w:rPr>
          <w:rFonts w:ascii="Arial" w:hAnsi="Arial" w:cs="Arial"/>
          <w:szCs w:val="28"/>
        </w:rPr>
        <w:t xml:space="preserve"> anniversary in taiko music, which was distinguished by the first ever arrangement throughout in a taiko concerto format, under the baton of Chikara </w:t>
      </w:r>
      <w:proofErr w:type="spellStart"/>
      <w:r w:rsidRPr="00F74362">
        <w:rPr>
          <w:rFonts w:ascii="Arial" w:hAnsi="Arial" w:cs="Arial"/>
          <w:szCs w:val="28"/>
        </w:rPr>
        <w:t>Iwamura</w:t>
      </w:r>
      <w:proofErr w:type="spellEnd"/>
      <w:r w:rsidRPr="00F74362">
        <w:rPr>
          <w:rFonts w:ascii="Arial" w:hAnsi="Arial" w:cs="Arial"/>
          <w:szCs w:val="28"/>
        </w:rPr>
        <w:t xml:space="preserve">. He was commissioned by the National Theatre of Japan to produce, arrange and perform a trilogy of concerts entitled </w:t>
      </w:r>
      <w:r w:rsidRPr="00F74362">
        <w:rPr>
          <w:rFonts w:ascii="Arial" w:hAnsi="Arial" w:cs="Arial"/>
          <w:i/>
          <w:szCs w:val="28"/>
        </w:rPr>
        <w:t>A Thousand Drums</w:t>
      </w:r>
      <w:r w:rsidRPr="00F74362">
        <w:rPr>
          <w:rFonts w:ascii="Arial" w:hAnsi="Arial" w:cs="Arial"/>
          <w:szCs w:val="28"/>
        </w:rPr>
        <w:t xml:space="preserve">, which took three years to realize and were staged in 2008.  In December 2010, he staged and performed the concert </w:t>
      </w:r>
      <w:proofErr w:type="spellStart"/>
      <w:r w:rsidRPr="00F74362">
        <w:rPr>
          <w:rFonts w:ascii="Arial" w:hAnsi="Arial" w:cs="Arial"/>
          <w:i/>
          <w:szCs w:val="28"/>
        </w:rPr>
        <w:t>Gassan</w:t>
      </w:r>
      <w:proofErr w:type="spellEnd"/>
      <w:r w:rsidRPr="00F74362">
        <w:rPr>
          <w:rFonts w:ascii="Arial" w:hAnsi="Arial" w:cs="Arial"/>
          <w:i/>
          <w:szCs w:val="28"/>
        </w:rPr>
        <w:t xml:space="preserve"> II</w:t>
      </w:r>
      <w:r w:rsidRPr="00F74362">
        <w:rPr>
          <w:rFonts w:ascii="Arial" w:hAnsi="Arial" w:cs="Arial"/>
          <w:szCs w:val="28"/>
        </w:rPr>
        <w:t xml:space="preserve"> at the Suntory Hall, which was the first solo recital he gave in eleven years, and lasted for more than an hour of taiko music using an eclectic selection of Japanese taiko drums. The concert also featured the violinist, </w:t>
      </w:r>
      <w:proofErr w:type="spellStart"/>
      <w:r w:rsidRPr="00F74362">
        <w:rPr>
          <w:rFonts w:ascii="Arial" w:hAnsi="Arial" w:cs="Arial"/>
          <w:szCs w:val="28"/>
        </w:rPr>
        <w:t>Iwao</w:t>
      </w:r>
      <w:proofErr w:type="spellEnd"/>
      <w:r w:rsidRPr="00F74362">
        <w:rPr>
          <w:rFonts w:ascii="Arial" w:hAnsi="Arial" w:cs="Arial"/>
          <w:szCs w:val="28"/>
        </w:rPr>
        <w:t xml:space="preserve"> </w:t>
      </w:r>
      <w:proofErr w:type="spellStart"/>
      <w:r w:rsidRPr="00F74362">
        <w:rPr>
          <w:rFonts w:ascii="Arial" w:hAnsi="Arial" w:cs="Arial"/>
          <w:szCs w:val="28"/>
        </w:rPr>
        <w:t>Furusawa</w:t>
      </w:r>
      <w:proofErr w:type="spellEnd"/>
      <w:r w:rsidRPr="00F74362">
        <w:rPr>
          <w:rFonts w:ascii="Arial" w:hAnsi="Arial" w:cs="Arial"/>
          <w:szCs w:val="28"/>
        </w:rPr>
        <w:t xml:space="preserve"> as his special guest. A live recording was made and later released as DVD.</w:t>
      </w:r>
    </w:p>
    <w:p w14:paraId="3BD1B434" w14:textId="77777777" w:rsidR="00BC12B1" w:rsidRPr="00F74362" w:rsidRDefault="00BC12B1" w:rsidP="00BC12B1">
      <w:pPr>
        <w:snapToGrid w:val="0"/>
        <w:spacing w:line="320" w:lineRule="exact"/>
        <w:rPr>
          <w:rFonts w:ascii="Arial" w:hAnsi="Arial" w:cs="Arial"/>
          <w:szCs w:val="28"/>
        </w:rPr>
      </w:pPr>
    </w:p>
    <w:p w14:paraId="76FAFFA9" w14:textId="77777777" w:rsidR="00BC12B1" w:rsidRPr="00F74362" w:rsidRDefault="00BC12B1" w:rsidP="00BC12B1">
      <w:pPr>
        <w:snapToGrid w:val="0"/>
        <w:spacing w:line="320" w:lineRule="exact"/>
        <w:rPr>
          <w:rFonts w:ascii="Arial" w:hAnsi="Arial" w:cs="Arial"/>
          <w:szCs w:val="28"/>
        </w:rPr>
      </w:pPr>
      <w:r w:rsidRPr="00F74362">
        <w:rPr>
          <w:rFonts w:ascii="Arial" w:hAnsi="Arial" w:cs="Arial"/>
          <w:szCs w:val="28"/>
        </w:rPr>
        <w:t xml:space="preserve">Currently, apart from giving performances, Hayashi is actively participating in a wide range of creative projects, such as producing celebration activities, films, scoring for plays, commissioning new works for taiko, and acting as music director, etc. Among his writings is the book </w:t>
      </w:r>
      <w:proofErr w:type="spellStart"/>
      <w:r w:rsidRPr="00F74362">
        <w:rPr>
          <w:rFonts w:ascii="Arial" w:hAnsi="Arial" w:cs="Arial"/>
          <w:szCs w:val="28"/>
        </w:rPr>
        <w:t>Ashita</w:t>
      </w:r>
      <w:proofErr w:type="spellEnd"/>
      <w:r w:rsidRPr="00F74362">
        <w:rPr>
          <w:rFonts w:ascii="Arial" w:hAnsi="Arial" w:cs="Arial"/>
          <w:szCs w:val="28"/>
        </w:rPr>
        <w:t xml:space="preserve"> no Taiko-</w:t>
      </w:r>
      <w:proofErr w:type="spellStart"/>
      <w:r w:rsidRPr="00F74362">
        <w:rPr>
          <w:rFonts w:ascii="Arial" w:hAnsi="Arial" w:cs="Arial"/>
          <w:szCs w:val="28"/>
        </w:rPr>
        <w:t>uchi</w:t>
      </w:r>
      <w:proofErr w:type="spellEnd"/>
      <w:r w:rsidRPr="00F74362">
        <w:rPr>
          <w:rFonts w:ascii="Arial" w:hAnsi="Arial" w:cs="Arial"/>
          <w:szCs w:val="28"/>
        </w:rPr>
        <w:t xml:space="preserve"> e (To the Taiko Players of Tomorrow).</w:t>
      </w:r>
    </w:p>
    <w:p w14:paraId="162EEF42" w14:textId="77777777" w:rsidR="009B22D4" w:rsidRPr="00F74362" w:rsidRDefault="009B22D4" w:rsidP="009B22D4">
      <w:pPr>
        <w:rPr>
          <w:rFonts w:ascii="Arial" w:eastAsia="ＭＳ Ｐゴシック" w:hAnsi="Arial" w:cs="Arial"/>
          <w:szCs w:val="21"/>
        </w:rPr>
      </w:pPr>
    </w:p>
    <w:p w14:paraId="219D6A01" w14:textId="77777777" w:rsidR="009B22D4" w:rsidRPr="00F74362" w:rsidRDefault="009B22D4" w:rsidP="009B22D4">
      <w:pPr>
        <w:snapToGrid w:val="0"/>
        <w:spacing w:line="320" w:lineRule="exact"/>
        <w:rPr>
          <w:rFonts w:ascii="Arial" w:hAnsi="Arial" w:cs="Arial"/>
          <w:szCs w:val="28"/>
        </w:rPr>
      </w:pPr>
      <w:r w:rsidRPr="00F74362">
        <w:rPr>
          <w:rFonts w:ascii="Arial" w:eastAsia="ＭＳ Ｐゴシック" w:hAnsi="Arial" w:cs="Arial"/>
          <w:szCs w:val="21"/>
        </w:rPr>
        <w:t xml:space="preserve">His performance has been recognized reliably from Rene Martin who is the artistic director of La Folle Journee and invited to the festival in Nantes, Tokyo, Ekaterinburg and Warsaw. </w:t>
      </w:r>
    </w:p>
    <w:p w14:paraId="2EF87697" w14:textId="77777777" w:rsidR="00BC12B1" w:rsidRPr="00F74362" w:rsidRDefault="009B22D4" w:rsidP="00BC12B1">
      <w:pPr>
        <w:snapToGrid w:val="0"/>
        <w:spacing w:line="320" w:lineRule="exact"/>
        <w:rPr>
          <w:rFonts w:ascii="Arial" w:hAnsi="Arial" w:cs="Arial"/>
          <w:szCs w:val="28"/>
        </w:rPr>
      </w:pPr>
      <w:r w:rsidRPr="00F74362">
        <w:rPr>
          <w:rFonts w:ascii="Arial" w:eastAsia="ＭＳ Ｐゴシック" w:hAnsi="Arial" w:cs="Arial"/>
          <w:szCs w:val="21"/>
        </w:rPr>
        <w:t xml:space="preserve">He has created a new method of soloing “O-Daiko” which requires techniques and physical stamina and original performance style using a wide variety of </w:t>
      </w:r>
      <w:proofErr w:type="spellStart"/>
      <w:r w:rsidRPr="00F74362">
        <w:rPr>
          <w:rFonts w:ascii="Arial" w:eastAsia="ＭＳ Ｐゴシック" w:hAnsi="Arial" w:cs="Arial"/>
          <w:szCs w:val="21"/>
        </w:rPr>
        <w:t>taikos</w:t>
      </w:r>
      <w:proofErr w:type="spellEnd"/>
      <w:r w:rsidRPr="00F74362">
        <w:rPr>
          <w:rFonts w:ascii="Arial" w:eastAsia="ＭＳ Ｐゴシック" w:hAnsi="Arial" w:cs="Arial"/>
          <w:szCs w:val="21"/>
        </w:rPr>
        <w:t>, which was previously unknown in traditional Japanese Taiko playing</w:t>
      </w:r>
      <w:r w:rsidR="00BC12B1" w:rsidRPr="00F74362">
        <w:rPr>
          <w:rFonts w:ascii="Arial" w:eastAsia="ＭＳ Ｐゴシック" w:hAnsi="Arial" w:cs="Arial"/>
          <w:szCs w:val="21"/>
        </w:rPr>
        <w:t xml:space="preserve">. </w:t>
      </w:r>
      <w:r w:rsidR="00BC12B1" w:rsidRPr="00F74362">
        <w:rPr>
          <w:rFonts w:ascii="Arial" w:hAnsi="Arial" w:cs="Arial"/>
          <w:szCs w:val="28"/>
        </w:rPr>
        <w:t>2016 was the 45</w:t>
      </w:r>
      <w:r w:rsidR="00BC12B1" w:rsidRPr="00F74362">
        <w:rPr>
          <w:rFonts w:ascii="Arial" w:hAnsi="Arial" w:cs="Arial"/>
          <w:szCs w:val="28"/>
          <w:vertAlign w:val="superscript"/>
        </w:rPr>
        <w:t>th</w:t>
      </w:r>
      <w:r w:rsidR="00BC12B1" w:rsidRPr="00F74362">
        <w:rPr>
          <w:rFonts w:ascii="Arial" w:hAnsi="Arial" w:cs="Arial"/>
          <w:szCs w:val="28"/>
        </w:rPr>
        <w:t xml:space="preserve"> anniversary of Hayashi’s performing activities.</w:t>
      </w:r>
    </w:p>
    <w:p w14:paraId="0CEA4A9D" w14:textId="77777777" w:rsidR="00CF2700" w:rsidRPr="00F74362" w:rsidRDefault="00CF2700" w:rsidP="00CD58D7">
      <w:pPr>
        <w:rPr>
          <w:rFonts w:ascii="Arial" w:eastAsia="ＭＳ Ｐゴシック" w:hAnsi="Arial" w:cs="Arial"/>
          <w:szCs w:val="21"/>
        </w:rPr>
      </w:pPr>
    </w:p>
    <w:p w14:paraId="133D0EA7" w14:textId="77777777" w:rsidR="00B00DB5" w:rsidRPr="00F74362" w:rsidRDefault="00B00DB5" w:rsidP="00CD58D7">
      <w:pPr>
        <w:rPr>
          <w:rFonts w:ascii="Arial" w:hAnsi="Arial" w:cs="Arial"/>
          <w:szCs w:val="21"/>
        </w:rPr>
      </w:pPr>
      <w:r w:rsidRPr="00F74362">
        <w:rPr>
          <w:rFonts w:ascii="Arial" w:hAnsi="Arial" w:cs="Arial" w:hint="eastAsia"/>
          <w:szCs w:val="21"/>
        </w:rPr>
        <w:t>He</w:t>
      </w:r>
      <w:r w:rsidRPr="00F74362">
        <w:rPr>
          <w:rFonts w:ascii="Arial" w:hAnsi="Arial" w:cs="Arial"/>
          <w:szCs w:val="21"/>
        </w:rPr>
        <w:t xml:space="preserve"> joined a 2020 taiga drama (Japanese historical drama series), “Kirin </w:t>
      </w:r>
      <w:proofErr w:type="spellStart"/>
      <w:r w:rsidRPr="00F74362">
        <w:rPr>
          <w:rFonts w:ascii="Arial" w:hAnsi="Arial" w:cs="Arial"/>
          <w:szCs w:val="21"/>
        </w:rPr>
        <w:t>ga</w:t>
      </w:r>
      <w:proofErr w:type="spellEnd"/>
      <w:r w:rsidRPr="00F74362">
        <w:rPr>
          <w:rFonts w:ascii="Arial" w:hAnsi="Arial" w:cs="Arial"/>
          <w:szCs w:val="21"/>
        </w:rPr>
        <w:t xml:space="preserve"> Kuru (Awaiting Kirin)”, as a taiko soloist of the main theme music. His taiko performance colored the drama splendidly.</w:t>
      </w:r>
    </w:p>
    <w:p w14:paraId="2867D730" w14:textId="77777777" w:rsidR="00B00DB5" w:rsidRPr="00F74362" w:rsidRDefault="00B00DB5" w:rsidP="00CD58D7">
      <w:pPr>
        <w:rPr>
          <w:rFonts w:ascii="Arial" w:eastAsia="ＭＳ Ｐゴシック" w:hAnsi="Arial" w:cs="Arial"/>
          <w:szCs w:val="21"/>
        </w:rPr>
      </w:pPr>
    </w:p>
    <w:p w14:paraId="32B720F5"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highlight w:val="darkGray"/>
        </w:rPr>
        <w:t>&lt;Records of Award</w:t>
      </w:r>
      <w:r w:rsidRPr="00F74362">
        <w:rPr>
          <w:rFonts w:ascii="Arial" w:eastAsia="ＭＳ Ｐゴシック" w:hAnsi="Arial" w:cs="Arial"/>
          <w:szCs w:val="21"/>
          <w:highlight w:val="darkGray"/>
        </w:rPr>
        <w:t>＞</w:t>
      </w:r>
    </w:p>
    <w:p w14:paraId="36782CA6"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1997  The 47th Education Minister’s Art Encouragement Prize</w:t>
      </w:r>
    </w:p>
    <w:p w14:paraId="3B55A762"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2001  The 8th Japanese Traditional Culture Promotion Prize</w:t>
      </w:r>
    </w:p>
    <w:p w14:paraId="60033497"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2005  The Soroptimist Japan Foundation “Sen Kayoko” Prize</w:t>
      </w:r>
    </w:p>
    <w:p w14:paraId="76056476" w14:textId="77777777" w:rsidR="00CD58D7" w:rsidRPr="00F74362" w:rsidRDefault="00CD58D7" w:rsidP="00CD58D7">
      <w:pPr>
        <w:rPr>
          <w:rFonts w:ascii="Arial" w:eastAsia="ＭＳ Ｐゴシック" w:hAnsi="Arial" w:cs="Arial"/>
          <w:szCs w:val="21"/>
        </w:rPr>
      </w:pPr>
      <w:r w:rsidRPr="00F74362">
        <w:rPr>
          <w:rFonts w:ascii="Arial" w:eastAsia="ＭＳ Ｐゴシック" w:hAnsi="Arial" w:cs="Arial"/>
          <w:szCs w:val="21"/>
        </w:rPr>
        <w:t>2013</w:t>
      </w:r>
      <w:r w:rsidRPr="00F74362">
        <w:rPr>
          <w:rFonts w:ascii="Arial" w:eastAsia="ＭＳ Ｐゴシック" w:hAnsi="Arial" w:cs="Arial"/>
          <w:szCs w:val="21"/>
        </w:rPr>
        <w:t xml:space="preserve">　</w:t>
      </w:r>
      <w:proofErr w:type="spellStart"/>
      <w:r w:rsidRPr="00F74362">
        <w:rPr>
          <w:rFonts w:ascii="Arial" w:eastAsia="ＭＳ Ｐゴシック" w:hAnsi="Arial" w:cs="Arial"/>
          <w:szCs w:val="21"/>
        </w:rPr>
        <w:t>Shobara</w:t>
      </w:r>
      <w:proofErr w:type="spellEnd"/>
      <w:r w:rsidRPr="00F74362">
        <w:rPr>
          <w:rFonts w:ascii="Arial" w:eastAsia="ＭＳ Ｐゴシック" w:hAnsi="Arial" w:cs="Arial"/>
          <w:szCs w:val="21"/>
        </w:rPr>
        <w:t>-shi citizen honor Prize (Hiroshima)</w:t>
      </w:r>
    </w:p>
    <w:p w14:paraId="42F12A4A" w14:textId="3C91BA76" w:rsidR="00CD58D7" w:rsidRPr="00F74362" w:rsidRDefault="00CD58D7" w:rsidP="00CD58D7">
      <w:pPr>
        <w:rPr>
          <w:rFonts w:ascii="Arial" w:eastAsia="ＭＳ Ｐゴシック" w:hAnsi="Arial" w:cs="Arial" w:hint="eastAsia"/>
          <w:szCs w:val="21"/>
        </w:rPr>
      </w:pPr>
      <w:r w:rsidRPr="00F74362">
        <w:rPr>
          <w:rFonts w:ascii="Arial" w:eastAsia="ＭＳ Ｐゴシック" w:hAnsi="Arial" w:cs="Arial"/>
          <w:szCs w:val="21"/>
        </w:rPr>
        <w:t>2017  The 38th Matsuo Prize of Entertainment</w:t>
      </w:r>
    </w:p>
    <w:sectPr w:rsidR="00CD58D7" w:rsidRPr="00F743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8F8386" w14:textId="77777777" w:rsidR="00F567FA" w:rsidRDefault="00F567FA" w:rsidP="00313733">
      <w:r>
        <w:separator/>
      </w:r>
    </w:p>
  </w:endnote>
  <w:endnote w:type="continuationSeparator" w:id="0">
    <w:p w14:paraId="74B3D4CF" w14:textId="77777777" w:rsidR="00F567FA" w:rsidRDefault="00F567FA" w:rsidP="00313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Osaka">
    <w:altName w:val="游ゴシック"/>
    <w:charset w:val="80"/>
    <w:family w:val="auto"/>
    <w:pitch w:val="variable"/>
    <w:sig w:usb0="00000001" w:usb1="08070000" w:usb2="00000010" w:usb3="00000000" w:csb0="00020093"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5646CD" w14:textId="77777777" w:rsidR="00F567FA" w:rsidRDefault="00F567FA" w:rsidP="00313733">
      <w:r>
        <w:separator/>
      </w:r>
    </w:p>
  </w:footnote>
  <w:footnote w:type="continuationSeparator" w:id="0">
    <w:p w14:paraId="722A321C" w14:textId="77777777" w:rsidR="00F567FA" w:rsidRDefault="00F567FA" w:rsidP="00313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872F8D"/>
    <w:multiLevelType w:val="hybridMultilevel"/>
    <w:tmpl w:val="04C8E29A"/>
    <w:lvl w:ilvl="0" w:tplc="B25E431C">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8D7"/>
    <w:rsid w:val="000728B0"/>
    <w:rsid w:val="000D3B6B"/>
    <w:rsid w:val="001052C6"/>
    <w:rsid w:val="002F79BC"/>
    <w:rsid w:val="00313733"/>
    <w:rsid w:val="0046248B"/>
    <w:rsid w:val="005A3141"/>
    <w:rsid w:val="00613820"/>
    <w:rsid w:val="00691F16"/>
    <w:rsid w:val="008238ED"/>
    <w:rsid w:val="009975BE"/>
    <w:rsid w:val="009B22D4"/>
    <w:rsid w:val="00B00DB5"/>
    <w:rsid w:val="00BA5658"/>
    <w:rsid w:val="00BC12B1"/>
    <w:rsid w:val="00CD58D7"/>
    <w:rsid w:val="00CF2700"/>
    <w:rsid w:val="00E2356E"/>
    <w:rsid w:val="00F567FA"/>
    <w:rsid w:val="00F74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9E0DFD"/>
  <w15:chartTrackingRefBased/>
  <w15:docId w15:val="{22BCEE62-CD29-449E-AD4D-4E1BE5253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58D7"/>
    <w:pPr>
      <w:ind w:leftChars="400" w:left="840"/>
    </w:pPr>
  </w:style>
  <w:style w:type="paragraph" w:styleId="a4">
    <w:name w:val="header"/>
    <w:basedOn w:val="a"/>
    <w:link w:val="a5"/>
    <w:uiPriority w:val="99"/>
    <w:unhideWhenUsed/>
    <w:rsid w:val="00313733"/>
    <w:pPr>
      <w:tabs>
        <w:tab w:val="center" w:pos="4252"/>
        <w:tab w:val="right" w:pos="8504"/>
      </w:tabs>
      <w:snapToGrid w:val="0"/>
    </w:pPr>
  </w:style>
  <w:style w:type="character" w:customStyle="1" w:styleId="a5">
    <w:name w:val="ヘッダー (文字)"/>
    <w:basedOn w:val="a0"/>
    <w:link w:val="a4"/>
    <w:uiPriority w:val="99"/>
    <w:rsid w:val="00313733"/>
  </w:style>
  <w:style w:type="paragraph" w:styleId="a6">
    <w:name w:val="footer"/>
    <w:basedOn w:val="a"/>
    <w:link w:val="a7"/>
    <w:uiPriority w:val="99"/>
    <w:unhideWhenUsed/>
    <w:rsid w:val="00313733"/>
    <w:pPr>
      <w:tabs>
        <w:tab w:val="center" w:pos="4252"/>
        <w:tab w:val="right" w:pos="8504"/>
      </w:tabs>
      <w:snapToGrid w:val="0"/>
    </w:pPr>
  </w:style>
  <w:style w:type="character" w:customStyle="1" w:styleId="a7">
    <w:name w:val="フッター (文字)"/>
    <w:basedOn w:val="a0"/>
    <w:link w:val="a6"/>
    <w:uiPriority w:val="99"/>
    <w:rsid w:val="00313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87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935</Words>
  <Characters>5332</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Sayaka Abe</dc:creator>
  <cp:keywords/>
  <dc:description/>
  <cp:lastModifiedBy>Abe Sayaka</cp:lastModifiedBy>
  <cp:revision>3</cp:revision>
  <dcterms:created xsi:type="dcterms:W3CDTF">2020-05-25T06:46:00Z</dcterms:created>
  <dcterms:modified xsi:type="dcterms:W3CDTF">2020-05-25T06:46:00Z</dcterms:modified>
</cp:coreProperties>
</file>