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MS PGothic" w:cs="MS PGothic" w:eastAsia="MS PGothic" w:hAnsi="MS PGothic"/>
        </w:rPr>
      </w:pPr>
      <w:r w:rsidDel="00000000" w:rsidR="00000000" w:rsidRPr="00000000">
        <w:rPr>
          <w:rFonts w:ascii="MS PGothic" w:cs="MS PGothic" w:eastAsia="MS PGothic" w:hAnsi="MS PGothic"/>
          <w:rtl w:val="0"/>
        </w:rPr>
        <w:t xml:space="preserve">エディクソン・ルイス　（コントラバス）</w:t>
      </w:r>
    </w:p>
    <w:p w:rsidR="00000000" w:rsidDel="00000000" w:rsidP="00000000" w:rsidRDefault="00000000" w:rsidRPr="00000000" w14:paraId="00000002">
      <w:pPr>
        <w:rPr>
          <w:rFonts w:ascii="MS PGothic" w:cs="MS PGothic" w:eastAsia="MS PGothic" w:hAnsi="MS PGothic"/>
        </w:rPr>
      </w:pPr>
      <w:r w:rsidDel="00000000" w:rsidR="00000000" w:rsidRPr="00000000">
        <w:rPr>
          <w:rFonts w:ascii="MS PGothic" w:cs="MS PGothic" w:eastAsia="MS PGothic" w:hAnsi="MS PGothic"/>
          <w:rtl w:val="0"/>
        </w:rPr>
        <w:t xml:space="preserve">Edicson Ruiz, Contrabass</w:t>
      </w:r>
    </w:p>
    <w:p w:rsidR="00000000" w:rsidDel="00000000" w:rsidP="00000000" w:rsidRDefault="00000000" w:rsidRPr="00000000" w14:paraId="00000003">
      <w:pPr>
        <w:rPr>
          <w:rFonts w:ascii="MS PGothic" w:cs="MS PGothic" w:eastAsia="MS PGothic" w:hAnsi="MS P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MS PGothic" w:cs="MS PGothic" w:eastAsia="MS PGothic" w:hAnsi="MS PGothic"/>
        </w:rPr>
      </w:pPr>
      <w:bookmarkStart w:colFirst="0" w:colLast="0" w:name="_heading=h.gjdgxs" w:id="0"/>
      <w:bookmarkEnd w:id="0"/>
      <w:r w:rsidDel="00000000" w:rsidR="00000000" w:rsidRPr="00000000">
        <w:rPr>
          <w:rFonts w:ascii="MS PGothic" w:cs="MS PGothic" w:eastAsia="MS PGothic" w:hAnsi="MS PGothic"/>
          <w:rtl w:val="0"/>
        </w:rPr>
        <w:t xml:space="preserve">1985年カラカス生まれ。ベルリン・フィルハーモニー管弦楽団メンバー。11歳でコントラバスを始め、ホセ・アントニオ・アブレウ博士によって創設されたベネズエラの音楽教育システム「エル・システマ」のオーケストラに所属。フェリックス・プテに学んだ。15歳で、米インディアナポリスで開催されたソロコンクールに優勝。2001年にベルリン・フィル・オーケストラ・アカデミーの最年少スカラシップ生となり、クラウス・シュトールに師事。17歳でベルリン・フィルのオーディションに合格した。これまでにザルツブルク音楽祭、ルツェルン音楽祭をはじめ、多くの著名なオーケストラと共演しているほか、室内楽の活動も精力的に行っている。彼のために作曲され、初演を任された作品も多く、ハインツ・ホリガー、ポール・デセン、エフレイン・オッシャー、アルトゥーロ・パンタレオン、マティアス・オッカート、ルイス・アントゥネス・ペナ、藤倉大、ローランド・モーザー等の作曲者が挙げられる。ドイツのPhil.Harmonieから多数ＣＤもリリースしており、特に彼の18世紀音楽への情熱を感じられる録音が多い。</w:t>
      </w:r>
    </w:p>
    <w:p w:rsidR="00000000" w:rsidDel="00000000" w:rsidP="00000000" w:rsidRDefault="00000000" w:rsidRPr="00000000" w14:paraId="00000005">
      <w:pPr>
        <w:rPr>
          <w:rFonts w:ascii="MS PGothic" w:cs="MS PGothic" w:eastAsia="MS PGothic" w:hAnsi="MS PGothic"/>
        </w:rPr>
      </w:pPr>
      <w:r w:rsidDel="00000000" w:rsidR="00000000" w:rsidRPr="00000000">
        <w:rPr>
          <w:rFonts w:ascii="MS PGothic" w:cs="MS PGothic" w:eastAsia="MS PGothic" w:hAnsi="MS PGothic"/>
          <w:rtl w:val="0"/>
        </w:rPr>
        <w:t xml:space="preserve">オフィシャルサイト</w:t>
      </w:r>
      <w:hyperlink r:id="rId7">
        <w:r w:rsidDel="00000000" w:rsidR="00000000" w:rsidRPr="00000000">
          <w:rPr>
            <w:rFonts w:ascii="MS PGothic" w:cs="MS PGothic" w:eastAsia="MS PGothic" w:hAnsi="MS PGothic"/>
            <w:color w:val="0563c1"/>
            <w:u w:val="single"/>
            <w:rtl w:val="0"/>
          </w:rPr>
          <w:t xml:space="preserve">http://www.edicsonruiz.com/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MS PGothic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basedOn w:val="a0"/>
    <w:uiPriority w:val="99"/>
    <w:unhideWhenUsed w:val="1"/>
    <w:rsid w:val="00EF7AF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 w:val="1"/>
    <w:rsid w:val="003138A1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3138A1"/>
  </w:style>
  <w:style w:type="paragraph" w:styleId="a6">
    <w:name w:val="footer"/>
    <w:basedOn w:val="a"/>
    <w:link w:val="a7"/>
    <w:uiPriority w:val="99"/>
    <w:unhideWhenUsed w:val="1"/>
    <w:rsid w:val="003138A1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3138A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edicsonruiz.com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KCiGeuY1zG+5ijNvjcTwxA7zRQ==">AMUW2mWStQeCZlRRiC6ZrQdK+GGLzCPAGJsNM+d5Iua77Ms+W8bhRwqEhHAw96nP04ZhMyaOwVN/SdQoeVZXp1orhjDht6rBJYa+dLy+eJeLLJRtEbJEpeypF0x4Z+6Ot9lyUc9Xw8T4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2020-11-24T04:56:00Z</dcterms:created>
  <dc:creator>OrieTakita</dc:creator>
</cp:coreProperties>
</file>