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3B408D" w14:textId="77777777" w:rsidR="007B4B00" w:rsidRDefault="007B4B00" w:rsidP="007B4B00">
      <w:pPr>
        <w:widowControl/>
        <w:jc w:val="left"/>
        <w:rPr>
          <w:rFonts w:ascii="ヒラギノ角ゴ Pro W3" w:eastAsia="ヒラギノ角ゴ Pro W3" w:hAnsi="ヒラギノ角ゴ Pro W3" w:cs="ＭＳ Ｐゴシック"/>
          <w:color w:val="222222"/>
          <w:kern w:val="0"/>
          <w:sz w:val="18"/>
          <w:szCs w:val="18"/>
        </w:rPr>
      </w:pPr>
      <w:r>
        <w:rPr>
          <w:rFonts w:ascii="ヒラギノ角ゴ Pro W3" w:eastAsia="ヒラギノ角ゴ Pro W3" w:hAnsi="ヒラギノ角ゴ Pro W3" w:cs="ＭＳ Ｐゴシック" w:hint="eastAsia"/>
          <w:color w:val="222222"/>
          <w:kern w:val="0"/>
          <w:sz w:val="18"/>
          <w:szCs w:val="18"/>
        </w:rPr>
        <w:t>レミ・ジュニエ（ピアノ）</w:t>
      </w:r>
    </w:p>
    <w:p w14:paraId="2926FE43" w14:textId="77777777" w:rsidR="007B4B00" w:rsidRDefault="007B4B00" w:rsidP="007B4B00">
      <w:pPr>
        <w:widowControl/>
        <w:jc w:val="left"/>
        <w:rPr>
          <w:rFonts w:ascii="ヒラギノ角ゴ Pro W3" w:eastAsia="ヒラギノ角ゴ Pro W3" w:hAnsi="ヒラギノ角ゴ Pro W3" w:cs="ＭＳ Ｐゴシック"/>
          <w:color w:val="222222"/>
          <w:kern w:val="0"/>
          <w:sz w:val="18"/>
          <w:szCs w:val="18"/>
        </w:rPr>
      </w:pPr>
      <w:proofErr w:type="spellStart"/>
      <w:r w:rsidRPr="007B4B00">
        <w:rPr>
          <w:rFonts w:ascii="ヒラギノ角ゴ Pro W3" w:eastAsia="ヒラギノ角ゴ Pro W3" w:hAnsi="ヒラギノ角ゴ Pro W3" w:cs="ＭＳ Ｐゴシック"/>
          <w:color w:val="222222"/>
          <w:kern w:val="0"/>
          <w:sz w:val="18"/>
          <w:szCs w:val="18"/>
        </w:rPr>
        <w:t>Rémi</w:t>
      </w:r>
      <w:proofErr w:type="spellEnd"/>
      <w:r w:rsidRPr="007B4B00">
        <w:rPr>
          <w:rFonts w:ascii="ヒラギノ角ゴ Pro W3" w:eastAsia="ヒラギノ角ゴ Pro W3" w:hAnsi="ヒラギノ角ゴ Pro W3" w:cs="ＭＳ Ｐゴシック"/>
          <w:color w:val="222222"/>
          <w:kern w:val="0"/>
          <w:sz w:val="18"/>
          <w:szCs w:val="18"/>
        </w:rPr>
        <w:t xml:space="preserve"> </w:t>
      </w:r>
      <w:proofErr w:type="spellStart"/>
      <w:r w:rsidRPr="007B4B00">
        <w:rPr>
          <w:rFonts w:ascii="ヒラギノ角ゴ Pro W3" w:eastAsia="ヒラギノ角ゴ Pro W3" w:hAnsi="ヒラギノ角ゴ Pro W3" w:cs="ＭＳ Ｐゴシック"/>
          <w:color w:val="222222"/>
          <w:kern w:val="0"/>
          <w:sz w:val="18"/>
          <w:szCs w:val="18"/>
        </w:rPr>
        <w:t>Geniet</w:t>
      </w:r>
      <w:proofErr w:type="spellEnd"/>
      <w:r>
        <w:rPr>
          <w:rFonts w:ascii="ヒラギノ角ゴ Pro W3" w:eastAsia="ヒラギノ角ゴ Pro W3" w:hAnsi="ヒラギノ角ゴ Pro W3" w:cs="ＭＳ Ｐゴシック"/>
          <w:color w:val="222222"/>
          <w:kern w:val="0"/>
          <w:sz w:val="18"/>
          <w:szCs w:val="18"/>
        </w:rPr>
        <w:t>, piano</w:t>
      </w:r>
    </w:p>
    <w:p w14:paraId="293794CF" w14:textId="320C9E70" w:rsidR="007B4B00" w:rsidRPr="007B4B00" w:rsidRDefault="007B4B00" w:rsidP="007B4B00">
      <w:pPr>
        <w:widowControl/>
        <w:jc w:val="left"/>
        <w:rPr>
          <w:rFonts w:ascii="ヒラギノ角ゴ Pro W3" w:eastAsia="ヒラギノ角ゴ Pro W3" w:hAnsi="ヒラギノ角ゴ Pro W3" w:cs="ＭＳ Ｐゴシック"/>
          <w:color w:val="222222"/>
          <w:kern w:val="0"/>
          <w:sz w:val="18"/>
          <w:szCs w:val="18"/>
        </w:rPr>
      </w:pPr>
      <w:r w:rsidRPr="007B4B00">
        <w:rPr>
          <w:rFonts w:ascii="ヒラギノ角ゴ Pro W3" w:eastAsia="ヒラギノ角ゴ Pro W3" w:hAnsi="ヒラギノ角ゴ Pro W3" w:cs="ＭＳ Ｐゴシック" w:hint="eastAsia"/>
          <w:color w:val="222222"/>
          <w:kern w:val="0"/>
          <w:sz w:val="18"/>
          <w:szCs w:val="18"/>
        </w:rPr>
        <w:br/>
        <w:t xml:space="preserve">　史上最年少でボンの国際ベートーヴェン・ピアノ・コンクールで入賞を果たし、さらに2013年のエリーザベト王妃国際音楽コンクールで20歳という若さで第2位に輝いたレミ・ジュニエは、同世代中、最も卓越したピアニストのひとりとして急速にその存在感を際立たせている。2015年には、ニューヨークの名誉あるヤング・コンサート・アーティスト国際オーディションで優勝した。</w:t>
      </w:r>
      <w:r w:rsidRPr="007B4B00">
        <w:rPr>
          <w:rFonts w:ascii="ヒラギノ角ゴ Pro W3" w:eastAsia="ヒラギノ角ゴ Pro W3" w:hAnsi="ヒラギノ角ゴ Pro W3" w:cs="ＭＳ Ｐゴシック" w:hint="eastAsia"/>
          <w:color w:val="222222"/>
          <w:kern w:val="0"/>
          <w:sz w:val="18"/>
          <w:szCs w:val="18"/>
        </w:rPr>
        <w:br/>
      </w:r>
      <w:r w:rsidRPr="007B4B00">
        <w:rPr>
          <w:rFonts w:ascii="ヒラギノ角ゴ Pro W3" w:eastAsia="ヒラギノ角ゴ Pro W3" w:hAnsi="ヒラギノ角ゴ Pro W3" w:cs="ＭＳ Ｐゴシック" w:hint="eastAsia"/>
          <w:color w:val="222222"/>
          <w:kern w:val="0"/>
          <w:sz w:val="18"/>
          <w:szCs w:val="18"/>
        </w:rPr>
        <w:br/>
        <w:t xml:space="preserve">　マリン・オールソップ、エマニュエル・クリヴィヌ、エド・デ・ワールト、アラン・ブリバエフ、エンリケ・マッツォーラ、エルネスト・マルティネス＝イスキエルド、ロベルト・フォレス・ヴェセス、ロベルト・トレヴィーノ、エドゥアルド・トプチャン、ウラディーミル・シレンコ、ミハエル・ホフシュテッター、シュテファン・ブルニエ、エイドリアン・リーパー、パヴェル・ゲルシュタインらの指揮のもと、サンクトペテルブルク・フィルハーモニー交響楽団、サンクトペテルブルク国立カペラ交響楽団、ノーヴァヤ・ロシア国立交響楽団、ウラル・フィルハーモニー管弦楽団、ロイヤル・フランダース・フィルハーモニー管弦楽団、ルクセンブルク・フィルハーモニー管弦楽団、ベルギー国立管弦楽団、イル・ド・フランス国立管弦楽団、オーヴェルニュ室内管弦楽団、ミュルーズ交響楽団、シンフォニア・ヴァルソヴィアなど、数多くの国際的なオーケストラと共演。</w:t>
      </w:r>
      <w:r w:rsidRPr="007B4B00">
        <w:rPr>
          <w:rFonts w:ascii="ヒラギノ角ゴ Pro W3" w:eastAsia="ヒラギノ角ゴ Pro W3" w:hAnsi="ヒラギノ角ゴ Pro W3" w:cs="ＭＳ Ｐゴシック" w:hint="eastAsia"/>
          <w:color w:val="222222"/>
          <w:kern w:val="0"/>
          <w:sz w:val="18"/>
          <w:szCs w:val="18"/>
        </w:rPr>
        <w:br/>
      </w:r>
      <w:r w:rsidRPr="007B4B00">
        <w:rPr>
          <w:rFonts w:ascii="ヒラギノ角ゴ Pro W3" w:eastAsia="ヒラギノ角ゴ Pro W3" w:hAnsi="ヒラギノ角ゴ Pro W3" w:cs="ＭＳ Ｐゴシック" w:hint="eastAsia"/>
          <w:color w:val="222222"/>
          <w:kern w:val="0"/>
          <w:sz w:val="18"/>
          <w:szCs w:val="18"/>
        </w:rPr>
        <w:br/>
        <w:t xml:space="preserve">　2017/18年シーズンのハイライトとして、ジェレミー・ローレル指揮スイス・ロマンド管弦楽団、クリスティアン・アルミンク指揮セントルイス交響楽団、メイアン・チェン指揮キッチナー・ウォータールー交響楽団、エドゥアルド・ポータル指揮バルセロナ交響楽団との共演と、ルーマニア、東京文化会館、台湾国家音楽庁、高雄でのリサイタル・デビューが挙げられる。さらに、フィラルモニー・ド・パリでのラヴェル作曲《左手のための協奏曲》の演奏と、2度目のアメリカ・ツアーも予定されている。</w:t>
      </w:r>
      <w:r w:rsidRPr="007B4B00">
        <w:rPr>
          <w:rFonts w:ascii="ヒラギノ角ゴ Pro W3" w:eastAsia="ヒラギノ角ゴ Pro W3" w:hAnsi="ヒラギノ角ゴ Pro W3" w:cs="ＭＳ Ｐゴシック" w:hint="eastAsia"/>
          <w:color w:val="222222"/>
          <w:kern w:val="0"/>
          <w:sz w:val="18"/>
          <w:szCs w:val="18"/>
        </w:rPr>
        <w:br/>
      </w:r>
      <w:r w:rsidRPr="007B4B00">
        <w:rPr>
          <w:rFonts w:ascii="ヒラギノ角ゴ Pro W3" w:eastAsia="ヒラギノ角ゴ Pro W3" w:hAnsi="ヒラギノ角ゴ Pro W3" w:cs="ＭＳ Ｐゴシック" w:hint="eastAsia"/>
          <w:color w:val="222222"/>
          <w:kern w:val="0"/>
          <w:sz w:val="18"/>
          <w:szCs w:val="18"/>
        </w:rPr>
        <w:br/>
        <w:t xml:space="preserve">　リサイタルでは、ルーヴル美術館、ラ・ロック・ダンテロン国際ピアノ音楽祭、ラジオ・フランス・モンペリエ音楽祭、ピアノ・ア・リヨン、ラ・フォル・ジュルネ、グランジュ・ド・メレ、リール・ピアノ・フェスティヴァルなど、フランスの主要なホール、コンサート・シリーズ、音楽祭から定期的に招かれている。歴史あるサル・ガヴォーで開催された“ラム・デュ・ピアノ”シリーズではオープニング公演を飾り、ルイ・ヴィトン財団の“ニュー・ジェネレーション”シリーズでもシーズン開幕公演に登場。いずれも批評家から高い評価を得た。2016/17年シーズン中には、ヴァイオリン奏者ダニエル・ロザコビッチと共に、リヨンのサル・モリエールとエクス＝アン＝プロヴァンスのイースター音楽祭で演奏した。</w:t>
      </w:r>
      <w:r w:rsidRPr="007B4B00">
        <w:rPr>
          <w:rFonts w:ascii="ヒラギノ角ゴ Pro W3" w:eastAsia="ヒラギノ角ゴ Pro W3" w:hAnsi="ヒラギノ角ゴ Pro W3" w:cs="ＭＳ Ｐゴシック" w:hint="eastAsia"/>
          <w:color w:val="222222"/>
          <w:kern w:val="0"/>
          <w:sz w:val="18"/>
          <w:szCs w:val="18"/>
        </w:rPr>
        <w:br/>
      </w:r>
      <w:r w:rsidRPr="007B4B00">
        <w:rPr>
          <w:rFonts w:ascii="ヒラギノ角ゴ Pro W3" w:eastAsia="ヒラギノ角ゴ Pro W3" w:hAnsi="ヒラギノ角ゴ Pro W3" w:cs="ＭＳ Ｐゴシック" w:hint="eastAsia"/>
          <w:color w:val="222222"/>
          <w:kern w:val="0"/>
          <w:sz w:val="18"/>
          <w:szCs w:val="18"/>
        </w:rPr>
        <w:br/>
        <w:t xml:space="preserve">　フランス国外では、ニューヨークのカーネギー・ホール（ザンケル・ホール）、ミュンヘンのガスタイクのほか、ハノーファー、ウィーン、ジュネーヴ、ゲント、ブリュッセル、ドイツ、ポーランドなどヨーロッパ各地で演奏。ヴェルビエ、コルマール、メクレンブルク＝フォアポンメルンの各音楽祭、ラ・フォル・ジュルネ・オ・ジャポン、サンクトペテル</w:t>
      </w:r>
      <w:r>
        <w:rPr>
          <w:rFonts w:ascii="ヒラギノ角ゴ Pro W3" w:eastAsia="ヒラギノ角ゴ Pro W3" w:hAnsi="ヒラギノ角ゴ Pro W3" w:cs="ＭＳ Ｐゴシック" w:hint="eastAsia"/>
          <w:color w:val="222222"/>
          <w:kern w:val="0"/>
          <w:sz w:val="18"/>
          <w:szCs w:val="18"/>
        </w:rPr>
        <w:t>,</w:t>
      </w:r>
      <w:r>
        <w:rPr>
          <w:rFonts w:ascii="ヒラギノ角ゴ Pro W3" w:eastAsia="ヒラギノ角ゴ Pro W3" w:hAnsi="ヒラギノ角ゴ Pro W3" w:cs="ＭＳ Ｐゴシック"/>
          <w:color w:val="222222"/>
          <w:kern w:val="0"/>
          <w:sz w:val="18"/>
          <w:szCs w:val="18"/>
        </w:rPr>
        <w:t xml:space="preserve"> </w:t>
      </w:r>
      <w:r w:rsidRPr="007B4B00">
        <w:rPr>
          <w:rFonts w:ascii="ヒラギノ角ゴ Pro W3" w:eastAsia="ヒラギノ角ゴ Pro W3" w:hAnsi="ヒラギノ角ゴ Pro W3" w:cs="ＭＳ Ｐゴシック" w:hint="eastAsia"/>
          <w:color w:val="222222"/>
          <w:kern w:val="0"/>
          <w:sz w:val="18"/>
          <w:szCs w:val="18"/>
        </w:rPr>
        <w:t>ブルグ“芸術広場”冬音楽祭、モントリオール・バッハ・</w:t>
      </w:r>
      <w:r w:rsidRPr="007B4B00">
        <w:rPr>
          <w:rFonts w:ascii="ヒラギノ角ゴ Pro W3" w:eastAsia="ヒラギノ角ゴ Pro W3" w:hAnsi="ヒラギノ角ゴ Pro W3" w:cs="ＭＳ Ｐゴシック" w:hint="eastAsia"/>
          <w:color w:val="222222"/>
          <w:kern w:val="0"/>
          <w:sz w:val="18"/>
          <w:szCs w:val="18"/>
        </w:rPr>
        <w:lastRenderedPageBreak/>
        <w:t>フェスティバル、インターラーケン・クラシックスをはじめ、数々の国際音楽祭から招かれている。2016年には、ルノー・カプソンからの招きでグシュタードのソメ・ミュジコに参加し、ティエリー・エスケシュの作品演奏でもっとも優れた解釈をした演奏家に贈られるアンドレ･ホフマン賞を受賞した。</w:t>
      </w:r>
      <w:r w:rsidRPr="007B4B00">
        <w:rPr>
          <w:rFonts w:ascii="ヒラギノ角ゴ Pro W3" w:eastAsia="ヒラギノ角ゴ Pro W3" w:hAnsi="ヒラギノ角ゴ Pro W3" w:cs="ＭＳ Ｐゴシック" w:hint="eastAsia"/>
          <w:color w:val="222222"/>
          <w:kern w:val="0"/>
          <w:sz w:val="18"/>
          <w:szCs w:val="18"/>
        </w:rPr>
        <w:br/>
      </w:r>
      <w:r w:rsidRPr="007B4B00">
        <w:rPr>
          <w:rFonts w:ascii="ヒラギノ角ゴ Pro W3" w:eastAsia="ヒラギノ角ゴ Pro W3" w:hAnsi="ヒラギノ角ゴ Pro W3" w:cs="ＭＳ Ｐゴシック" w:hint="eastAsia"/>
          <w:color w:val="222222"/>
          <w:kern w:val="0"/>
          <w:sz w:val="18"/>
          <w:szCs w:val="18"/>
        </w:rPr>
        <w:br/>
        <w:t xml:space="preserve">　アジアでも活躍の場を広げるジュニエは、イプ・ウィンシーの指揮で香港シンフォニエッタとラフマニノフのピアノ協奏曲第2番を演奏。2017年春には、ソウルでオッコ・カム指揮KBS交響楽団とベートーヴェンのピアノ協奏曲第5番を演奏した。日本ではヨエル･レヴィ指揮広島交響楽団とベートーヴェンのピアノ協奏曲第３番を、オーギュスタン・デュメイ指揮関西フィルハーモニー管弦楽団とシューマンのピアノ協奏曲を弾き、各地でリサイタルや室内楽公演も行っている。</w:t>
      </w:r>
      <w:r w:rsidRPr="007B4B00">
        <w:rPr>
          <w:rFonts w:ascii="ヒラギノ角ゴ Pro W3" w:eastAsia="ヒラギノ角ゴ Pro W3" w:hAnsi="ヒラギノ角ゴ Pro W3" w:cs="ＭＳ Ｐゴシック" w:hint="eastAsia"/>
          <w:color w:val="222222"/>
          <w:kern w:val="0"/>
          <w:sz w:val="18"/>
          <w:szCs w:val="18"/>
        </w:rPr>
        <w:br/>
      </w:r>
      <w:r w:rsidRPr="007B4B00">
        <w:rPr>
          <w:rFonts w:ascii="ヒラギノ角ゴ Pro W3" w:eastAsia="ヒラギノ角ゴ Pro W3" w:hAnsi="ヒラギノ角ゴ Pro W3" w:cs="ＭＳ Ｐゴシック" w:hint="eastAsia"/>
          <w:color w:val="222222"/>
          <w:kern w:val="0"/>
          <w:sz w:val="18"/>
          <w:szCs w:val="18"/>
        </w:rPr>
        <w:br/>
        <w:t xml:space="preserve">　2015年2月、デビューCDとしてミラーレ・レーベルからオール・バッハ・アルバムをリリースし、ディアパゾン・ドールを受賞。同盤は同年11月に、最も優れた14枚のアルバムにのみ贈られるディアパゾン・ドール・オブ・ザ・イヤーに輝いた。2017年５月、同じくミラーレ・レーベルから、ベートーヴェンのソナタ集を発表。</w:t>
      </w:r>
      <w:r w:rsidRPr="007B4B00">
        <w:rPr>
          <w:rFonts w:ascii="ヒラギノ角ゴ Pro W3" w:eastAsia="ヒラギノ角ゴ Pro W3" w:hAnsi="ヒラギノ角ゴ Pro W3" w:cs="ＭＳ Ｐゴシック" w:hint="eastAsia"/>
          <w:color w:val="222222"/>
          <w:kern w:val="0"/>
          <w:sz w:val="18"/>
          <w:szCs w:val="18"/>
        </w:rPr>
        <w:br/>
      </w:r>
      <w:r w:rsidRPr="007B4B00">
        <w:rPr>
          <w:rFonts w:ascii="ヒラギノ角ゴ Pro W3" w:eastAsia="ヒラギノ角ゴ Pro W3" w:hAnsi="ヒラギノ角ゴ Pro W3" w:cs="ＭＳ Ｐゴシック" w:hint="eastAsia"/>
          <w:color w:val="222222"/>
          <w:kern w:val="0"/>
          <w:sz w:val="18"/>
          <w:szCs w:val="18"/>
        </w:rPr>
        <w:br/>
      </w:r>
    </w:p>
    <w:p w14:paraId="54548FC8" w14:textId="77777777" w:rsidR="007B4B00" w:rsidRPr="007B4B00" w:rsidRDefault="007B4B00" w:rsidP="007B4B00">
      <w:pPr>
        <w:widowControl/>
        <w:jc w:val="center"/>
        <w:textAlignment w:val="baseline"/>
        <w:rPr>
          <w:rFonts w:ascii="ヒラギノ角ゴ Pro W3" w:eastAsia="ヒラギノ角ゴ Pro W3" w:hAnsi="ヒラギノ角ゴ Pro W3" w:cs="ＭＳ Ｐゴシック"/>
          <w:color w:val="222222"/>
          <w:kern w:val="0"/>
          <w:sz w:val="18"/>
          <w:szCs w:val="18"/>
        </w:rPr>
      </w:pPr>
      <w:r w:rsidRPr="007B4B00">
        <w:rPr>
          <w:rFonts w:ascii="ヒラギノ角ゴ Pro W3" w:eastAsia="ヒラギノ角ゴ Pro W3" w:hAnsi="ヒラギノ角ゴ Pro W3" w:cs="ＭＳ Ｐゴシック" w:hint="eastAsia"/>
          <w:color w:val="222222"/>
          <w:kern w:val="0"/>
          <w:sz w:val="18"/>
          <w:szCs w:val="18"/>
        </w:rPr>
        <w:t>＊＊＊</w:t>
      </w:r>
    </w:p>
    <w:p w14:paraId="69CEB9B7" w14:textId="4B1CC98B" w:rsidR="00DA19E2" w:rsidRDefault="007B4B00" w:rsidP="007B4B00">
      <w:r w:rsidRPr="007B4B00">
        <w:rPr>
          <w:rFonts w:ascii="ヒラギノ角ゴ Pro W3" w:eastAsia="ヒラギノ角ゴ Pro W3" w:hAnsi="ヒラギノ角ゴ Pro W3" w:cs="ＭＳ Ｐゴシック" w:hint="eastAsia"/>
          <w:color w:val="222222"/>
          <w:kern w:val="0"/>
          <w:sz w:val="18"/>
          <w:szCs w:val="18"/>
        </w:rPr>
        <w:br/>
        <w:t xml:space="preserve">　パリ国立高等音楽院でブリジット・エンゲラーから薫陶を受けた後、アルフレッド・コルトーが設立したエコール・ノルマル音楽院でレーナ・シェレシェフスカに師事。ハンブルク音楽演劇大学のエフゲニー・コロリオフのもとでも研鑽を積んだ。さらに、ジョージ・ペーリヴァニアンに師事しオーケストラ指揮も学んだ。</w:t>
      </w:r>
    </w:p>
    <w:sectPr w:rsidR="00DA19E2">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ヒラギノ角ゴ Pro W3">
    <w:panose1 w:val="020B0300000000000000"/>
    <w:charset w:val="80"/>
    <w:family w:val="swiss"/>
    <w:notTrueType/>
    <w:pitch w:val="variable"/>
    <w:sig w:usb0="E00002FF" w:usb1="7AC7FFFF" w:usb2="00000012" w:usb3="00000000" w:csb0="0002000D"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B00"/>
    <w:rsid w:val="007B4B00"/>
    <w:rsid w:val="00DA19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D0B3E90"/>
  <w15:chartTrackingRefBased/>
  <w15:docId w15:val="{7395C2F4-E8F8-454F-900A-01DF40DF5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7B4B0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3586902">
      <w:bodyDiv w:val="1"/>
      <w:marLeft w:val="0"/>
      <w:marRight w:val="0"/>
      <w:marTop w:val="0"/>
      <w:marBottom w:val="0"/>
      <w:divBdr>
        <w:top w:val="none" w:sz="0" w:space="0" w:color="auto"/>
        <w:left w:val="none" w:sz="0" w:space="0" w:color="auto"/>
        <w:bottom w:val="none" w:sz="0" w:space="0" w:color="auto"/>
        <w:right w:val="none" w:sz="0" w:space="0" w:color="auto"/>
      </w:divBdr>
    </w:div>
    <w:div w:id="1856654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304</Words>
  <Characters>1739</Characters>
  <Application>Microsoft Office Word</Application>
  <DocSecurity>0</DocSecurity>
  <Lines>14</Lines>
  <Paragraphs>4</Paragraphs>
  <ScaleCrop>false</ScaleCrop>
  <Company/>
  <LinksUpToDate>false</LinksUpToDate>
  <CharactersWithSpaces>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Mika Ito</dc:creator>
  <cp:keywords/>
  <dc:description/>
  <cp:lastModifiedBy>Mika Ito</cp:lastModifiedBy>
  <cp:revision>1</cp:revision>
  <dcterms:created xsi:type="dcterms:W3CDTF">2020-12-14T06:07:00Z</dcterms:created>
  <dcterms:modified xsi:type="dcterms:W3CDTF">2020-12-14T06:07:00Z</dcterms:modified>
</cp:coreProperties>
</file>