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717756" w14:textId="77777777" w:rsidR="0052516F" w:rsidRDefault="0052516F" w:rsidP="0052516F">
      <w:pPr>
        <w:pStyle w:val="2"/>
        <w:spacing w:before="0" w:beforeAutospacing="0" w:after="0" w:afterAutospacing="0"/>
        <w:ind w:left="420"/>
        <w:textAlignment w:val="baseline"/>
        <w:rPr>
          <w:rFonts w:ascii="Helvetica" w:hAnsi="Helvetica" w:cs="Helvetica"/>
          <w:b w:val="0"/>
          <w:bCs w:val="0"/>
          <w:color w:val="686868"/>
          <w:sz w:val="22"/>
          <w:szCs w:val="22"/>
          <w:bdr w:val="none" w:sz="0" w:space="0" w:color="auto" w:frame="1"/>
        </w:rPr>
      </w:pPr>
      <w:r>
        <w:rPr>
          <w:rFonts w:ascii="Helvetica" w:hAnsi="Helvetica" w:cs="Helvetica"/>
          <w:b w:val="0"/>
          <w:bCs w:val="0"/>
          <w:color w:val="686868"/>
          <w:sz w:val="22"/>
          <w:szCs w:val="22"/>
          <w:bdr w:val="none" w:sz="0" w:space="0" w:color="auto" w:frame="1"/>
        </w:rPr>
        <w:t>Conductor</w:t>
      </w:r>
    </w:p>
    <w:p w14:paraId="46DA140D" w14:textId="37402252" w:rsidR="0052516F" w:rsidRDefault="0052516F" w:rsidP="0052516F">
      <w:pPr>
        <w:pStyle w:val="2"/>
        <w:spacing w:before="0" w:beforeAutospacing="0" w:after="0" w:afterAutospacing="0"/>
        <w:ind w:left="420"/>
        <w:textAlignment w:val="baseline"/>
        <w:rPr>
          <w:rFonts w:ascii="Helvetica" w:hAnsi="Helvetica" w:cs="Helvetica"/>
          <w:color w:val="222222"/>
          <w:sz w:val="37"/>
          <w:szCs w:val="37"/>
        </w:rPr>
      </w:pPr>
      <w:r>
        <w:rPr>
          <w:rFonts w:ascii="Helvetica" w:hAnsi="Helvetica" w:cs="Helvetica"/>
          <w:color w:val="222222"/>
          <w:sz w:val="37"/>
          <w:szCs w:val="37"/>
        </w:rPr>
        <w:t>Long Yu</w:t>
      </w:r>
    </w:p>
    <w:p w14:paraId="7F3BA8AF" w14:textId="77777777" w:rsidR="0052516F" w:rsidRDefault="0052516F" w:rsidP="0052516F">
      <w:pPr>
        <w:widowControl/>
        <w:jc w:val="left"/>
        <w:rPr>
          <w:rFonts w:ascii="Arial" w:eastAsia="ＭＳ Ｐゴシック" w:hAnsi="Arial" w:cs="Arial"/>
          <w:b/>
          <w:bCs/>
          <w:color w:val="333333"/>
          <w:kern w:val="0"/>
          <w:sz w:val="22"/>
        </w:rPr>
      </w:pPr>
    </w:p>
    <w:p w14:paraId="7B0DB436" w14:textId="6B4CE009" w:rsidR="0052516F" w:rsidRPr="0052516F" w:rsidRDefault="0052516F" w:rsidP="0052516F">
      <w:pPr>
        <w:widowControl/>
        <w:jc w:val="left"/>
        <w:rPr>
          <w:rFonts w:ascii="Arial" w:eastAsia="ＭＳ Ｐゴシック" w:hAnsi="Arial" w:cs="Arial"/>
          <w:color w:val="333333"/>
          <w:kern w:val="0"/>
          <w:sz w:val="22"/>
        </w:rPr>
      </w:pPr>
      <w:r w:rsidRPr="0052516F">
        <w:rPr>
          <w:rFonts w:ascii="Arial" w:eastAsia="ＭＳ Ｐゴシック" w:hAnsi="Arial" w:cs="Arial"/>
          <w:b/>
          <w:bCs/>
          <w:color w:val="333333"/>
          <w:kern w:val="0"/>
          <w:sz w:val="22"/>
        </w:rPr>
        <w:t>Artistic Director of the China Philharmonic Orchestra</w:t>
      </w:r>
    </w:p>
    <w:p w14:paraId="57C76E1C" w14:textId="77777777" w:rsidR="0052516F" w:rsidRPr="0052516F" w:rsidRDefault="0052516F" w:rsidP="0052516F">
      <w:pPr>
        <w:widowControl/>
        <w:jc w:val="left"/>
        <w:rPr>
          <w:rFonts w:ascii="Arial" w:eastAsia="ＭＳ Ｐゴシック" w:hAnsi="Arial" w:cs="Arial"/>
          <w:color w:val="333333"/>
          <w:kern w:val="0"/>
          <w:sz w:val="22"/>
        </w:rPr>
      </w:pPr>
      <w:r w:rsidRPr="0052516F">
        <w:rPr>
          <w:rFonts w:ascii="Arial" w:eastAsia="ＭＳ Ｐゴシック" w:hAnsi="Arial" w:cs="Arial"/>
          <w:b/>
          <w:bCs/>
          <w:color w:val="333333"/>
          <w:kern w:val="0"/>
          <w:sz w:val="22"/>
        </w:rPr>
        <w:t>Music Director of the Shanghai and Guangzhou Symphony orchestras</w:t>
      </w:r>
    </w:p>
    <w:p w14:paraId="18D7FC2B" w14:textId="77777777" w:rsidR="0052516F" w:rsidRPr="0052516F" w:rsidRDefault="0052516F" w:rsidP="0052516F">
      <w:pPr>
        <w:widowControl/>
        <w:jc w:val="left"/>
        <w:rPr>
          <w:rFonts w:ascii="Arial" w:eastAsia="ＭＳ Ｐゴシック" w:hAnsi="Arial" w:cs="Arial"/>
          <w:color w:val="333333"/>
          <w:kern w:val="0"/>
          <w:sz w:val="22"/>
        </w:rPr>
      </w:pPr>
      <w:r w:rsidRPr="0052516F">
        <w:rPr>
          <w:rFonts w:ascii="Arial" w:eastAsia="ＭＳ Ｐゴシック" w:hAnsi="Arial" w:cs="Arial"/>
          <w:b/>
          <w:bCs/>
          <w:color w:val="333333"/>
          <w:kern w:val="0"/>
          <w:sz w:val="22"/>
        </w:rPr>
        <w:t>Principal Guest conductor of the Hong Kong Philharmonic Orchestra</w:t>
      </w:r>
    </w:p>
    <w:p w14:paraId="30F1C8DA" w14:textId="77777777" w:rsidR="0052516F" w:rsidRPr="0052516F" w:rsidRDefault="0052516F" w:rsidP="0052516F">
      <w:pPr>
        <w:widowControl/>
        <w:jc w:val="left"/>
        <w:rPr>
          <w:rFonts w:ascii="Arial" w:eastAsia="ＭＳ Ｐゴシック" w:hAnsi="Arial" w:cs="Arial"/>
          <w:color w:val="333333"/>
          <w:kern w:val="0"/>
          <w:sz w:val="22"/>
        </w:rPr>
      </w:pPr>
      <w:r w:rsidRPr="0052516F">
        <w:rPr>
          <w:rFonts w:ascii="Arial" w:eastAsia="ＭＳ Ｐゴシック" w:hAnsi="Arial" w:cs="Arial"/>
          <w:b/>
          <w:bCs/>
          <w:color w:val="333333"/>
          <w:kern w:val="0"/>
          <w:sz w:val="22"/>
        </w:rPr>
        <w:t>Artistic Director of the Beijing Music Festival</w:t>
      </w:r>
    </w:p>
    <w:p w14:paraId="46B314C2" w14:textId="77777777" w:rsidR="0052516F" w:rsidRPr="0052516F" w:rsidRDefault="0052516F" w:rsidP="0052516F">
      <w:pPr>
        <w:widowControl/>
        <w:jc w:val="left"/>
        <w:rPr>
          <w:rFonts w:ascii="Arial" w:eastAsia="ＭＳ Ｐゴシック" w:hAnsi="Arial" w:cs="Arial"/>
          <w:color w:val="333333"/>
          <w:kern w:val="0"/>
          <w:sz w:val="22"/>
        </w:rPr>
      </w:pPr>
      <w:r w:rsidRPr="0052516F">
        <w:rPr>
          <w:rFonts w:ascii="Arial" w:eastAsia="ＭＳ Ｐゴシック" w:hAnsi="Arial" w:cs="Arial"/>
          <w:b/>
          <w:bCs/>
          <w:color w:val="333333"/>
          <w:kern w:val="0"/>
          <w:sz w:val="22"/>
        </w:rPr>
        <w:t>Co-director of MISA Shanghai Summer Festival</w:t>
      </w:r>
    </w:p>
    <w:p w14:paraId="5F302DD7" w14:textId="77777777" w:rsidR="0052516F" w:rsidRPr="0052516F" w:rsidRDefault="0052516F" w:rsidP="0052516F">
      <w:pPr>
        <w:widowControl/>
        <w:jc w:val="left"/>
        <w:rPr>
          <w:rFonts w:ascii="Arial" w:eastAsia="ＭＳ Ｐゴシック" w:hAnsi="Arial" w:cs="Arial"/>
          <w:color w:val="333333"/>
          <w:kern w:val="0"/>
          <w:sz w:val="22"/>
        </w:rPr>
      </w:pPr>
    </w:p>
    <w:p w14:paraId="565B895D" w14:textId="77777777" w:rsidR="0052516F" w:rsidRPr="0052516F" w:rsidRDefault="0052516F" w:rsidP="0052516F">
      <w:pPr>
        <w:widowControl/>
        <w:jc w:val="left"/>
        <w:rPr>
          <w:rFonts w:ascii="Arial" w:eastAsia="ＭＳ Ｐゴシック" w:hAnsi="Arial" w:cs="Arial"/>
          <w:color w:val="333333"/>
          <w:kern w:val="0"/>
          <w:sz w:val="22"/>
        </w:rPr>
      </w:pPr>
      <w:r w:rsidRPr="0052516F">
        <w:rPr>
          <w:rFonts w:ascii="Arial" w:eastAsia="ＭＳ Ｐゴシック" w:hAnsi="Arial" w:cs="Arial"/>
          <w:color w:val="333333"/>
          <w:kern w:val="0"/>
          <w:sz w:val="22"/>
        </w:rPr>
        <w:t xml:space="preserve">Long Yu conducts the leading orchestras and opera companies around the world including the New York Philharmonic, Chicago Symphony, Philadelphia Philharmonic, Los Angeles Philharmonic, Montreal Symphony, Washington National Symphony, Munich Philharmonic, BBC Symphony, Sydney Symphony, Singapore Symphony orchestras, </w:t>
      </w:r>
      <w:proofErr w:type="spellStart"/>
      <w:r w:rsidRPr="0052516F">
        <w:rPr>
          <w:rFonts w:ascii="Arial" w:eastAsia="ＭＳ Ｐゴシック" w:hAnsi="Arial" w:cs="Arial"/>
          <w:color w:val="333333"/>
          <w:kern w:val="0"/>
          <w:sz w:val="22"/>
        </w:rPr>
        <w:t>Orchestre</w:t>
      </w:r>
      <w:proofErr w:type="spellEnd"/>
      <w:r w:rsidRPr="0052516F">
        <w:rPr>
          <w:rFonts w:ascii="Arial" w:eastAsia="ＭＳ Ｐゴシック" w:hAnsi="Arial" w:cs="Arial"/>
          <w:color w:val="333333"/>
          <w:kern w:val="0"/>
          <w:sz w:val="22"/>
        </w:rPr>
        <w:t xml:space="preserve"> de Paris, Hamburg State Opera, Rundfunk-</w:t>
      </w:r>
      <w:proofErr w:type="spellStart"/>
      <w:r w:rsidRPr="0052516F">
        <w:rPr>
          <w:rFonts w:ascii="Arial" w:eastAsia="ＭＳ Ｐゴシック" w:hAnsi="Arial" w:cs="Arial"/>
          <w:color w:val="333333"/>
          <w:kern w:val="0"/>
          <w:sz w:val="22"/>
        </w:rPr>
        <w:t>Sinfonieorchester</w:t>
      </w:r>
      <w:proofErr w:type="spellEnd"/>
      <w:r w:rsidRPr="0052516F">
        <w:rPr>
          <w:rFonts w:ascii="Arial" w:eastAsia="ＭＳ Ｐゴシック" w:hAnsi="Arial" w:cs="Arial"/>
          <w:color w:val="333333"/>
          <w:kern w:val="0"/>
          <w:sz w:val="22"/>
        </w:rPr>
        <w:t xml:space="preserve"> Berlin, Rundfunk </w:t>
      </w:r>
      <w:proofErr w:type="spellStart"/>
      <w:r w:rsidRPr="0052516F">
        <w:rPr>
          <w:rFonts w:ascii="Arial" w:eastAsia="ＭＳ Ｐゴシック" w:hAnsi="Arial" w:cs="Arial"/>
          <w:color w:val="333333"/>
          <w:kern w:val="0"/>
          <w:sz w:val="22"/>
        </w:rPr>
        <w:t>Sinfonie</w:t>
      </w:r>
      <w:proofErr w:type="spellEnd"/>
      <w:r w:rsidRPr="0052516F">
        <w:rPr>
          <w:rFonts w:ascii="Arial" w:eastAsia="ＭＳ Ｐゴシック" w:hAnsi="Arial" w:cs="Arial"/>
          <w:color w:val="333333"/>
          <w:kern w:val="0"/>
          <w:sz w:val="22"/>
        </w:rPr>
        <w:t xml:space="preserve"> </w:t>
      </w:r>
      <w:proofErr w:type="spellStart"/>
      <w:r w:rsidRPr="0052516F">
        <w:rPr>
          <w:rFonts w:ascii="Arial" w:eastAsia="ＭＳ Ｐゴシック" w:hAnsi="Arial" w:cs="Arial"/>
          <w:color w:val="333333"/>
          <w:kern w:val="0"/>
          <w:sz w:val="22"/>
        </w:rPr>
        <w:t>Orchester</w:t>
      </w:r>
      <w:proofErr w:type="spellEnd"/>
      <w:r w:rsidRPr="0052516F">
        <w:rPr>
          <w:rFonts w:ascii="Arial" w:eastAsia="ＭＳ Ｐゴシック" w:hAnsi="Arial" w:cs="Arial"/>
          <w:color w:val="333333"/>
          <w:kern w:val="0"/>
          <w:sz w:val="22"/>
        </w:rPr>
        <w:t xml:space="preserve"> Leipzig, NDR </w:t>
      </w:r>
      <w:proofErr w:type="spellStart"/>
      <w:r w:rsidRPr="0052516F">
        <w:rPr>
          <w:rFonts w:ascii="Arial" w:eastAsia="ＭＳ Ｐゴシック" w:hAnsi="Arial" w:cs="Arial"/>
          <w:color w:val="333333"/>
          <w:kern w:val="0"/>
          <w:sz w:val="22"/>
        </w:rPr>
        <w:t>Sinfonieorchester</w:t>
      </w:r>
      <w:proofErr w:type="spellEnd"/>
      <w:r w:rsidRPr="0052516F">
        <w:rPr>
          <w:rFonts w:ascii="Arial" w:eastAsia="ＭＳ Ｐゴシック" w:hAnsi="Arial" w:cs="Arial"/>
          <w:color w:val="333333"/>
          <w:kern w:val="0"/>
          <w:sz w:val="22"/>
        </w:rPr>
        <w:t>. </w:t>
      </w:r>
    </w:p>
    <w:p w14:paraId="10B1A315" w14:textId="77777777" w:rsidR="0052516F" w:rsidRPr="0052516F" w:rsidRDefault="0052516F" w:rsidP="0052516F">
      <w:pPr>
        <w:widowControl/>
        <w:jc w:val="left"/>
        <w:rPr>
          <w:rFonts w:ascii="Arial" w:eastAsia="ＭＳ Ｐゴシック" w:hAnsi="Arial" w:cs="Arial"/>
          <w:color w:val="333333"/>
          <w:kern w:val="0"/>
          <w:sz w:val="22"/>
        </w:rPr>
      </w:pPr>
      <w:r w:rsidRPr="0052516F">
        <w:rPr>
          <w:rFonts w:ascii="Arial" w:eastAsia="ＭＳ Ｐゴシック" w:hAnsi="Arial" w:cs="Arial"/>
          <w:color w:val="333333"/>
          <w:kern w:val="0"/>
          <w:sz w:val="22"/>
        </w:rPr>
        <w:t>In 2008, for the first time in history, the China Philharmonic Orchestra performed at the Vatican in the Paul VI Auditorium under his baton.</w:t>
      </w:r>
    </w:p>
    <w:p w14:paraId="09CA1E7F" w14:textId="77777777" w:rsidR="0052516F" w:rsidRPr="0052516F" w:rsidRDefault="0052516F" w:rsidP="0052516F">
      <w:pPr>
        <w:widowControl/>
        <w:jc w:val="left"/>
        <w:rPr>
          <w:rFonts w:ascii="Arial" w:eastAsia="ＭＳ Ｐゴシック" w:hAnsi="Arial" w:cs="Arial"/>
          <w:color w:val="333333"/>
          <w:kern w:val="0"/>
          <w:sz w:val="22"/>
        </w:rPr>
      </w:pPr>
    </w:p>
    <w:p w14:paraId="2A0094A7" w14:textId="77777777" w:rsidR="0052516F" w:rsidRPr="0052516F" w:rsidRDefault="0052516F" w:rsidP="0052516F">
      <w:pPr>
        <w:widowControl/>
        <w:jc w:val="left"/>
        <w:rPr>
          <w:rFonts w:ascii="Arial" w:eastAsia="ＭＳ Ｐゴシック" w:hAnsi="Arial" w:cs="Arial"/>
          <w:color w:val="333333"/>
          <w:kern w:val="0"/>
          <w:sz w:val="22"/>
        </w:rPr>
      </w:pPr>
      <w:r w:rsidRPr="0052516F">
        <w:rPr>
          <w:rFonts w:ascii="Arial" w:eastAsia="ＭＳ Ｐゴシック" w:hAnsi="Arial" w:cs="Arial"/>
          <w:color w:val="333333"/>
          <w:kern w:val="0"/>
          <w:sz w:val="22"/>
        </w:rPr>
        <w:t>Long Yu’s career has included both artistic and administrative appointments. In 1992, he was appointed Principal Conductor of the Central Opera Theatre in Beijing. He created opera productions for The Urban Council of Hong Kong. He is the Artistic Director at the Beijing Music Festival In 2005 he built up the Canton International Summer Music Academy. He also established the MISA Shanghai Summer Music Festival in 2010 and later that year, the Canton Asian Music Festival.</w:t>
      </w:r>
    </w:p>
    <w:p w14:paraId="73538C14" w14:textId="77777777" w:rsidR="0052516F" w:rsidRPr="0052516F" w:rsidRDefault="0052516F" w:rsidP="0052516F">
      <w:pPr>
        <w:widowControl/>
        <w:jc w:val="left"/>
        <w:rPr>
          <w:rFonts w:ascii="Arial" w:eastAsia="ＭＳ Ｐゴシック" w:hAnsi="Arial" w:cs="Arial"/>
          <w:color w:val="333333"/>
          <w:kern w:val="0"/>
          <w:sz w:val="22"/>
        </w:rPr>
      </w:pPr>
      <w:r w:rsidRPr="0052516F">
        <w:rPr>
          <w:rFonts w:ascii="Arial" w:eastAsia="ＭＳ Ｐゴシック" w:hAnsi="Arial" w:cs="Arial"/>
          <w:color w:val="333333"/>
          <w:kern w:val="0"/>
          <w:sz w:val="22"/>
        </w:rPr>
        <w:t xml:space="preserve">His last Deutsche </w:t>
      </w:r>
      <w:proofErr w:type="spellStart"/>
      <w:r w:rsidRPr="0052516F">
        <w:rPr>
          <w:rFonts w:ascii="Arial" w:eastAsia="ＭＳ Ｐゴシック" w:hAnsi="Arial" w:cs="Arial"/>
          <w:color w:val="333333"/>
          <w:kern w:val="0"/>
          <w:sz w:val="22"/>
        </w:rPr>
        <w:t>Grammophon</w:t>
      </w:r>
      <w:proofErr w:type="spellEnd"/>
      <w:r w:rsidRPr="0052516F">
        <w:rPr>
          <w:rFonts w:ascii="Arial" w:eastAsia="ＭＳ Ｐゴシック" w:hAnsi="Arial" w:cs="Arial"/>
          <w:color w:val="333333"/>
          <w:kern w:val="0"/>
          <w:sz w:val="22"/>
        </w:rPr>
        <w:t xml:space="preserve"> Cd </w:t>
      </w:r>
      <w:r w:rsidRPr="0052516F">
        <w:rPr>
          <w:rFonts w:ascii="Arial" w:eastAsia="ＭＳ Ｐゴシック" w:hAnsi="Arial" w:cs="Arial"/>
          <w:i/>
          <w:iCs/>
          <w:color w:val="333333"/>
          <w:kern w:val="0"/>
          <w:sz w:val="22"/>
        </w:rPr>
        <w:t>Gateways</w:t>
      </w:r>
      <w:r w:rsidRPr="0052516F">
        <w:rPr>
          <w:rFonts w:ascii="Arial" w:eastAsia="ＭＳ Ｐゴシック" w:hAnsi="Arial" w:cs="Arial"/>
          <w:color w:val="333333"/>
          <w:kern w:val="0"/>
          <w:sz w:val="22"/>
        </w:rPr>
        <w:t> was released in 2019.</w:t>
      </w:r>
    </w:p>
    <w:p w14:paraId="6731CB0E" w14:textId="77777777" w:rsidR="0052516F" w:rsidRPr="0052516F" w:rsidRDefault="0052516F" w:rsidP="0052516F">
      <w:pPr>
        <w:widowControl/>
        <w:jc w:val="left"/>
        <w:rPr>
          <w:rFonts w:ascii="Arial" w:eastAsia="ＭＳ Ｐゴシック" w:hAnsi="Arial" w:cs="Arial"/>
          <w:color w:val="333333"/>
          <w:kern w:val="0"/>
          <w:sz w:val="22"/>
        </w:rPr>
      </w:pPr>
    </w:p>
    <w:p w14:paraId="7C47D896" w14:textId="77777777" w:rsidR="0052516F" w:rsidRPr="0052516F" w:rsidRDefault="0052516F" w:rsidP="0052516F">
      <w:pPr>
        <w:widowControl/>
        <w:jc w:val="left"/>
        <w:rPr>
          <w:rFonts w:ascii="Arial" w:eastAsia="ＭＳ Ｐゴシック" w:hAnsi="Arial" w:cs="Arial"/>
          <w:color w:val="333333"/>
          <w:kern w:val="0"/>
          <w:sz w:val="22"/>
        </w:rPr>
      </w:pPr>
      <w:r w:rsidRPr="0052516F">
        <w:rPr>
          <w:rFonts w:ascii="Arial" w:eastAsia="ＭＳ Ｐゴシック" w:hAnsi="Arial" w:cs="Arial"/>
          <w:color w:val="333333"/>
          <w:kern w:val="0"/>
          <w:sz w:val="22"/>
        </w:rPr>
        <w:t xml:space="preserve">Born in 1964 into a musical family in Shanghai, Long Yu received his early musical education from his grandfather Ding </w:t>
      </w:r>
      <w:proofErr w:type="spellStart"/>
      <w:r w:rsidRPr="0052516F">
        <w:rPr>
          <w:rFonts w:ascii="Arial" w:eastAsia="ＭＳ Ｐゴシック" w:hAnsi="Arial" w:cs="Arial"/>
          <w:color w:val="333333"/>
          <w:kern w:val="0"/>
          <w:sz w:val="22"/>
        </w:rPr>
        <w:t>Shande</w:t>
      </w:r>
      <w:proofErr w:type="spellEnd"/>
      <w:r w:rsidRPr="0052516F">
        <w:rPr>
          <w:rFonts w:ascii="Arial" w:eastAsia="ＭＳ Ｐゴシック" w:hAnsi="Arial" w:cs="Arial"/>
          <w:color w:val="333333"/>
          <w:kern w:val="0"/>
          <w:sz w:val="22"/>
        </w:rPr>
        <w:t>, a composer of great renown, and went on to study at the Shanghai Conservatory and the Hochschule der Kunst in Berlin. He has been awarded many distinctions in China and abroad. He is currently vice-president of Chinese Musicians Association, and member of the National Committee of the Chinese People’s Political Consultative Conference.</w:t>
      </w:r>
    </w:p>
    <w:p w14:paraId="0E5062A4" w14:textId="019638CD" w:rsidR="00F12E16" w:rsidRPr="0052516F" w:rsidRDefault="00F12E16" w:rsidP="0052516F"/>
    <w:sectPr w:rsidR="00F12E16" w:rsidRPr="0052516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E16"/>
    <w:rsid w:val="0052516F"/>
    <w:rsid w:val="00F02067"/>
    <w:rsid w:val="00F12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54CFAF"/>
  <w15:chartTrackingRefBased/>
  <w15:docId w15:val="{D7C68063-6874-47D0-875A-DC3100D83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F12E16"/>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F12E16"/>
    <w:rPr>
      <w:rFonts w:ascii="ＭＳ Ｐゴシック" w:eastAsia="ＭＳ Ｐゴシック" w:hAnsi="ＭＳ Ｐゴシック" w:cs="ＭＳ Ｐゴシック"/>
      <w:b/>
      <w:bCs/>
      <w:kern w:val="0"/>
      <w:sz w:val="36"/>
      <w:szCs w:val="36"/>
    </w:rPr>
  </w:style>
  <w:style w:type="character" w:styleId="a3">
    <w:name w:val="Strong"/>
    <w:basedOn w:val="a0"/>
    <w:uiPriority w:val="22"/>
    <w:qFormat/>
    <w:rsid w:val="00F12E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763269">
      <w:bodyDiv w:val="1"/>
      <w:marLeft w:val="0"/>
      <w:marRight w:val="0"/>
      <w:marTop w:val="0"/>
      <w:marBottom w:val="0"/>
      <w:divBdr>
        <w:top w:val="none" w:sz="0" w:space="0" w:color="auto"/>
        <w:left w:val="none" w:sz="0" w:space="0" w:color="auto"/>
        <w:bottom w:val="none" w:sz="0" w:space="0" w:color="auto"/>
        <w:right w:val="none" w:sz="0" w:space="0" w:color="auto"/>
      </w:divBdr>
    </w:div>
    <w:div w:id="751393587">
      <w:bodyDiv w:val="1"/>
      <w:marLeft w:val="0"/>
      <w:marRight w:val="0"/>
      <w:marTop w:val="0"/>
      <w:marBottom w:val="0"/>
      <w:divBdr>
        <w:top w:val="none" w:sz="0" w:space="0" w:color="auto"/>
        <w:left w:val="none" w:sz="0" w:space="0" w:color="auto"/>
        <w:bottom w:val="none" w:sz="0" w:space="0" w:color="auto"/>
        <w:right w:val="none" w:sz="0" w:space="0" w:color="auto"/>
      </w:divBdr>
      <w:divsChild>
        <w:div w:id="2134009953">
          <w:marLeft w:val="0"/>
          <w:marRight w:val="0"/>
          <w:marTop w:val="0"/>
          <w:marBottom w:val="0"/>
          <w:divBdr>
            <w:top w:val="none" w:sz="0" w:space="0" w:color="auto"/>
            <w:left w:val="none" w:sz="0" w:space="0" w:color="auto"/>
            <w:bottom w:val="none" w:sz="0" w:space="0" w:color="auto"/>
            <w:right w:val="none" w:sz="0" w:space="0" w:color="auto"/>
          </w:divBdr>
        </w:div>
        <w:div w:id="1804500179">
          <w:marLeft w:val="0"/>
          <w:marRight w:val="0"/>
          <w:marTop w:val="0"/>
          <w:marBottom w:val="0"/>
          <w:divBdr>
            <w:top w:val="none" w:sz="0" w:space="0" w:color="auto"/>
            <w:left w:val="none" w:sz="0" w:space="0" w:color="auto"/>
            <w:bottom w:val="none" w:sz="0" w:space="0" w:color="auto"/>
            <w:right w:val="none" w:sz="0" w:space="0" w:color="auto"/>
          </w:divBdr>
        </w:div>
        <w:div w:id="1772427835">
          <w:marLeft w:val="0"/>
          <w:marRight w:val="0"/>
          <w:marTop w:val="0"/>
          <w:marBottom w:val="0"/>
          <w:divBdr>
            <w:top w:val="none" w:sz="0" w:space="0" w:color="auto"/>
            <w:left w:val="none" w:sz="0" w:space="0" w:color="auto"/>
            <w:bottom w:val="none" w:sz="0" w:space="0" w:color="auto"/>
            <w:right w:val="none" w:sz="0" w:space="0" w:color="auto"/>
          </w:divBdr>
        </w:div>
        <w:div w:id="1222399604">
          <w:marLeft w:val="0"/>
          <w:marRight w:val="0"/>
          <w:marTop w:val="0"/>
          <w:marBottom w:val="0"/>
          <w:divBdr>
            <w:top w:val="none" w:sz="0" w:space="0" w:color="auto"/>
            <w:left w:val="none" w:sz="0" w:space="0" w:color="auto"/>
            <w:bottom w:val="none" w:sz="0" w:space="0" w:color="auto"/>
            <w:right w:val="none" w:sz="0" w:space="0" w:color="auto"/>
          </w:divBdr>
        </w:div>
        <w:div w:id="825975631">
          <w:marLeft w:val="0"/>
          <w:marRight w:val="0"/>
          <w:marTop w:val="0"/>
          <w:marBottom w:val="0"/>
          <w:divBdr>
            <w:top w:val="none" w:sz="0" w:space="0" w:color="auto"/>
            <w:left w:val="none" w:sz="0" w:space="0" w:color="auto"/>
            <w:bottom w:val="none" w:sz="0" w:space="0" w:color="auto"/>
            <w:right w:val="none" w:sz="0" w:space="0" w:color="auto"/>
          </w:divBdr>
        </w:div>
        <w:div w:id="1863009050">
          <w:marLeft w:val="0"/>
          <w:marRight w:val="0"/>
          <w:marTop w:val="0"/>
          <w:marBottom w:val="0"/>
          <w:divBdr>
            <w:top w:val="none" w:sz="0" w:space="0" w:color="auto"/>
            <w:left w:val="none" w:sz="0" w:space="0" w:color="auto"/>
            <w:bottom w:val="none" w:sz="0" w:space="0" w:color="auto"/>
            <w:right w:val="none" w:sz="0" w:space="0" w:color="auto"/>
          </w:divBdr>
        </w:div>
        <w:div w:id="1173448909">
          <w:marLeft w:val="0"/>
          <w:marRight w:val="0"/>
          <w:marTop w:val="0"/>
          <w:marBottom w:val="0"/>
          <w:divBdr>
            <w:top w:val="none" w:sz="0" w:space="0" w:color="auto"/>
            <w:left w:val="none" w:sz="0" w:space="0" w:color="auto"/>
            <w:bottom w:val="none" w:sz="0" w:space="0" w:color="auto"/>
            <w:right w:val="none" w:sz="0" w:space="0" w:color="auto"/>
          </w:divBdr>
        </w:div>
        <w:div w:id="514615053">
          <w:marLeft w:val="0"/>
          <w:marRight w:val="0"/>
          <w:marTop w:val="0"/>
          <w:marBottom w:val="0"/>
          <w:divBdr>
            <w:top w:val="none" w:sz="0" w:space="0" w:color="auto"/>
            <w:left w:val="none" w:sz="0" w:space="0" w:color="auto"/>
            <w:bottom w:val="none" w:sz="0" w:space="0" w:color="auto"/>
            <w:right w:val="none" w:sz="0" w:space="0" w:color="auto"/>
          </w:divBdr>
        </w:div>
        <w:div w:id="2053654832">
          <w:marLeft w:val="0"/>
          <w:marRight w:val="0"/>
          <w:marTop w:val="0"/>
          <w:marBottom w:val="0"/>
          <w:divBdr>
            <w:top w:val="none" w:sz="0" w:space="0" w:color="auto"/>
            <w:left w:val="none" w:sz="0" w:space="0" w:color="auto"/>
            <w:bottom w:val="none" w:sz="0" w:space="0" w:color="auto"/>
            <w:right w:val="none" w:sz="0" w:space="0" w:color="auto"/>
          </w:divBdr>
        </w:div>
        <w:div w:id="1194273939">
          <w:marLeft w:val="0"/>
          <w:marRight w:val="0"/>
          <w:marTop w:val="0"/>
          <w:marBottom w:val="0"/>
          <w:divBdr>
            <w:top w:val="none" w:sz="0" w:space="0" w:color="auto"/>
            <w:left w:val="none" w:sz="0" w:space="0" w:color="auto"/>
            <w:bottom w:val="none" w:sz="0" w:space="0" w:color="auto"/>
            <w:right w:val="none" w:sz="0" w:space="0" w:color="auto"/>
          </w:divBdr>
        </w:div>
        <w:div w:id="262419482">
          <w:marLeft w:val="0"/>
          <w:marRight w:val="0"/>
          <w:marTop w:val="0"/>
          <w:marBottom w:val="0"/>
          <w:divBdr>
            <w:top w:val="none" w:sz="0" w:space="0" w:color="auto"/>
            <w:left w:val="none" w:sz="0" w:space="0" w:color="auto"/>
            <w:bottom w:val="none" w:sz="0" w:space="0" w:color="auto"/>
            <w:right w:val="none" w:sz="0" w:space="0" w:color="auto"/>
          </w:divBdr>
        </w:div>
        <w:div w:id="1689868299">
          <w:marLeft w:val="0"/>
          <w:marRight w:val="0"/>
          <w:marTop w:val="0"/>
          <w:marBottom w:val="0"/>
          <w:divBdr>
            <w:top w:val="none" w:sz="0" w:space="0" w:color="auto"/>
            <w:left w:val="none" w:sz="0" w:space="0" w:color="auto"/>
            <w:bottom w:val="none" w:sz="0" w:space="0" w:color="auto"/>
            <w:right w:val="none" w:sz="0" w:space="0" w:color="auto"/>
          </w:divBdr>
        </w:div>
        <w:div w:id="1185637284">
          <w:marLeft w:val="0"/>
          <w:marRight w:val="0"/>
          <w:marTop w:val="0"/>
          <w:marBottom w:val="0"/>
          <w:divBdr>
            <w:top w:val="none" w:sz="0" w:space="0" w:color="auto"/>
            <w:left w:val="none" w:sz="0" w:space="0" w:color="auto"/>
            <w:bottom w:val="none" w:sz="0" w:space="0" w:color="auto"/>
            <w:right w:val="none" w:sz="0" w:space="0" w:color="auto"/>
          </w:divBdr>
        </w:div>
      </w:divsChild>
    </w:div>
    <w:div w:id="1372533466">
      <w:bodyDiv w:val="1"/>
      <w:marLeft w:val="0"/>
      <w:marRight w:val="0"/>
      <w:marTop w:val="0"/>
      <w:marBottom w:val="0"/>
      <w:divBdr>
        <w:top w:val="none" w:sz="0" w:space="0" w:color="auto"/>
        <w:left w:val="none" w:sz="0" w:space="0" w:color="auto"/>
        <w:bottom w:val="none" w:sz="0" w:space="0" w:color="auto"/>
        <w:right w:val="none" w:sz="0" w:space="0" w:color="auto"/>
      </w:divBdr>
    </w:div>
    <w:div w:id="177262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283</Words>
  <Characters>1617</Characters>
  <Application>Microsoft Office Word</Application>
  <DocSecurity>0</DocSecurity>
  <Lines>13</Lines>
  <Paragraphs>3</Paragraphs>
  <ScaleCrop>false</ScaleCrop>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2020-12-28T03:36:00Z</dcterms:created>
  <dcterms:modified xsi:type="dcterms:W3CDTF">2020-12-28T03:36:00Z</dcterms:modified>
</cp:coreProperties>
</file>