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F0B47F" w14:textId="77777777" w:rsidR="00B10F32" w:rsidRDefault="00B10F32" w:rsidP="00B10F32">
      <w:pPr>
        <w:widowControl/>
        <w:ind w:left="420"/>
        <w:jc w:val="left"/>
        <w:textAlignment w:val="baseline"/>
        <w:outlineLvl w:val="1"/>
        <w:rPr>
          <w:rFonts w:ascii="Helvetica" w:eastAsia="ＭＳ Ｐゴシック" w:hAnsi="Helvetica" w:cs="Helvetica"/>
          <w:color w:val="686868"/>
          <w:kern w:val="0"/>
          <w:sz w:val="20"/>
          <w:szCs w:val="20"/>
          <w:bdr w:val="none" w:sz="0" w:space="0" w:color="auto" w:frame="1"/>
        </w:rPr>
      </w:pPr>
      <w:r w:rsidRPr="00B10F32">
        <w:rPr>
          <w:rFonts w:ascii="Helvetica" w:eastAsia="ＭＳ Ｐゴシック" w:hAnsi="Helvetica" w:cs="Helvetica"/>
          <w:color w:val="686868"/>
          <w:kern w:val="0"/>
          <w:sz w:val="20"/>
          <w:szCs w:val="20"/>
          <w:bdr w:val="none" w:sz="0" w:space="0" w:color="auto" w:frame="1"/>
        </w:rPr>
        <w:t>作曲</w:t>
      </w:r>
      <w:r w:rsidRPr="00B10F32">
        <w:rPr>
          <w:rFonts w:ascii="Helvetica" w:eastAsia="ＭＳ Ｐゴシック" w:hAnsi="Helvetica" w:cs="Helvetica"/>
          <w:color w:val="686868"/>
          <w:kern w:val="0"/>
          <w:sz w:val="20"/>
          <w:szCs w:val="20"/>
          <w:bdr w:val="none" w:sz="0" w:space="0" w:color="auto" w:frame="1"/>
        </w:rPr>
        <w:t xml:space="preserve"> /</w:t>
      </w:r>
      <w:r w:rsidRPr="00B10F32">
        <w:rPr>
          <w:rFonts w:ascii="Helvetica" w:eastAsia="ＭＳ Ｐゴシック" w:hAnsi="Helvetica" w:cs="Helvetica"/>
          <w:color w:val="686868"/>
          <w:kern w:val="0"/>
          <w:sz w:val="20"/>
          <w:szCs w:val="20"/>
          <w:bdr w:val="none" w:sz="0" w:space="0" w:color="auto" w:frame="1"/>
        </w:rPr>
        <w:t>ピアノ</w:t>
      </w:r>
    </w:p>
    <w:p w14:paraId="4A5CA6B8" w14:textId="56E2840C" w:rsidR="00B10F32" w:rsidRPr="00B10F32" w:rsidRDefault="00B10F32" w:rsidP="00B10F32">
      <w:pPr>
        <w:widowControl/>
        <w:ind w:left="420"/>
        <w:jc w:val="left"/>
        <w:textAlignment w:val="baseline"/>
        <w:outlineLvl w:val="1"/>
        <w:rPr>
          <w:rFonts w:ascii="Helvetica" w:eastAsia="ＭＳ Ｐゴシック" w:hAnsi="Helvetica" w:cs="Helvetica"/>
          <w:b/>
          <w:bCs/>
          <w:color w:val="222222"/>
          <w:kern w:val="0"/>
          <w:sz w:val="34"/>
          <w:szCs w:val="34"/>
        </w:rPr>
      </w:pPr>
      <w:r w:rsidRPr="00B10F32">
        <w:rPr>
          <w:rFonts w:ascii="Helvetica" w:eastAsia="ＭＳ Ｐゴシック" w:hAnsi="Helvetica" w:cs="Helvetica"/>
          <w:b/>
          <w:bCs/>
          <w:color w:val="222222"/>
          <w:kern w:val="0"/>
          <w:sz w:val="34"/>
          <w:szCs w:val="34"/>
        </w:rPr>
        <w:t>ジャン</w:t>
      </w:r>
      <w:r w:rsidRPr="00B10F32">
        <w:rPr>
          <w:rFonts w:ascii="Helvetica" w:eastAsia="ＭＳ Ｐゴシック" w:hAnsi="Helvetica" w:cs="Helvetica"/>
          <w:b/>
          <w:bCs/>
          <w:color w:val="222222"/>
          <w:kern w:val="0"/>
          <w:sz w:val="34"/>
          <w:szCs w:val="34"/>
        </w:rPr>
        <w:t>=</w:t>
      </w:r>
      <w:r w:rsidRPr="00B10F32">
        <w:rPr>
          <w:rFonts w:ascii="Helvetica" w:eastAsia="ＭＳ Ｐゴシック" w:hAnsi="Helvetica" w:cs="Helvetica"/>
          <w:b/>
          <w:bCs/>
          <w:color w:val="222222"/>
          <w:kern w:val="0"/>
          <w:sz w:val="34"/>
          <w:szCs w:val="34"/>
        </w:rPr>
        <w:t>フレデリック・ヌーブルジェ</w:t>
      </w:r>
    </w:p>
    <w:p w14:paraId="79BA8DFF" w14:textId="77777777" w:rsidR="00B10F32" w:rsidRPr="00B10F32" w:rsidRDefault="00B10F32">
      <w:pPr>
        <w:rPr>
          <w:rFonts w:ascii="ヒラギノ角ゴ Pro W3" w:eastAsia="ヒラギノ角ゴ Pro W3" w:hAnsi="ヒラギノ角ゴ Pro W3"/>
          <w:color w:val="222222"/>
          <w:sz w:val="18"/>
          <w:szCs w:val="18"/>
        </w:rPr>
      </w:pPr>
    </w:p>
    <w:p w14:paraId="1746B69D" w14:textId="09C58636" w:rsidR="00B10F32" w:rsidRDefault="00B10F32">
      <w:r>
        <w:rPr>
          <w:rFonts w:ascii="ヒラギノ角ゴ Pro W3" w:eastAsia="ヒラギノ角ゴ Pro W3" w:hAnsi="ヒラギノ角ゴ Pro W3" w:hint="eastAsia"/>
          <w:color w:val="222222"/>
          <w:sz w:val="18"/>
          <w:szCs w:val="18"/>
        </w:rPr>
        <w:t>水際立った鮮やかなテクニックが生む珠玉の音と成熟した深い表現力、幅広く意欲的なレパートリーでトップ・アーティストへの道を歩むフランス期待の新星。1986年生まれ。17歳でパリ音楽院卒業。2010/11年シーズンにはヨーロッパ・コンサート協会から“ ライジング・スター” の栄誉を与えられた。ニューヨーク・フィル、フランス国立管、ロンドン・フィル、バンベルク響、Ｎ響などと次々共演、各地の音楽祭にも毎年招かれている。ＣＤもブラームス「ピアノ・ソナタ全集」、ベートーヴェン「ハンマークラヴィーア・ソナタ」をはじめ、いずれも高く評価されている。若くしてパリ音楽院教授も努める。</w:t>
      </w:r>
    </w:p>
    <w:sectPr w:rsidR="00B10F3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ヒラギノ角ゴ Pro W3">
    <w:panose1 w:val="020B0300000000000000"/>
    <w:charset w:val="80"/>
    <w:family w:val="swiss"/>
    <w:notTrueType/>
    <w:pitch w:val="variable"/>
    <w:sig w:usb0="E00002FF" w:usb1="7AC7FFFF" w:usb2="00000012" w:usb3="00000000" w:csb0="0002000D"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F32"/>
    <w:rsid w:val="00B10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C864E3D"/>
  <w15:chartTrackingRefBased/>
  <w15:docId w15:val="{CDE94CAF-087E-4389-9D0F-ADD347CAE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B10F32"/>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10F32"/>
    <w:rPr>
      <w:rFonts w:ascii="ＭＳ Ｐゴシック" w:eastAsia="ＭＳ Ｐゴシック" w:hAnsi="ＭＳ Ｐゴシック" w:cs="ＭＳ Ｐゴシック"/>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830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46</Words>
  <Characters>267</Characters>
  <Application>Microsoft Office Word</Application>
  <DocSecurity>0</DocSecurity>
  <Lines>2</Lines>
  <Paragraphs>1</Paragraphs>
  <ScaleCrop>false</ScaleCrop>
  <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1</cp:revision>
  <dcterms:created xsi:type="dcterms:W3CDTF">2020-12-14T05:22:00Z</dcterms:created>
  <dcterms:modified xsi:type="dcterms:W3CDTF">2020-12-14T05:25:00Z</dcterms:modified>
</cp:coreProperties>
</file>