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C2E75" w14:textId="1B97DC0F" w:rsidR="008C4311" w:rsidRPr="004D08A5" w:rsidRDefault="000C5A09" w:rsidP="008C4311">
      <w:pPr>
        <w:jc w:val="center"/>
        <w:rPr>
          <w:rFonts w:ascii="Gotham Medium" w:eastAsia="ヒラギノ角ゴ1" w:hAnsi="Gotham Medium" w:cs="Arial"/>
          <w:bCs/>
          <w:color w:val="000080"/>
          <w:shd w:val="clear" w:color="auto" w:fill="FFFFFF"/>
          <w:lang w:val="en-GB" w:eastAsia="ja-JP"/>
        </w:rPr>
      </w:pPr>
      <w:r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/>
        </w:rPr>
        <w:t xml:space="preserve">Daniel </w:t>
      </w:r>
      <w:proofErr w:type="spellStart"/>
      <w:r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/>
        </w:rPr>
        <w:t>Ottensamer</w:t>
      </w:r>
      <w:proofErr w:type="spellEnd"/>
      <w:r w:rsidR="008C4311"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/>
        </w:rPr>
        <w:t>, c</w:t>
      </w:r>
      <w:r w:rsidRPr="004D08A5">
        <w:rPr>
          <w:rStyle w:val="longtext1"/>
          <w:rFonts w:ascii="Gotham Medium" w:eastAsia="ヒラギノ角ゴ1" w:hAnsi="Gotham Medium" w:cs="Arial"/>
          <w:bCs/>
          <w:sz w:val="24"/>
          <w:szCs w:val="24"/>
          <w:shd w:val="clear" w:color="auto" w:fill="FFFFFF"/>
          <w:lang w:val="en-GB" w:eastAsia="ja-JP"/>
        </w:rPr>
        <w:t>larinet</w:t>
      </w:r>
    </w:p>
    <w:p w14:paraId="401F454D" w14:textId="7932D109" w:rsidR="008C4311" w:rsidRDefault="008C4311" w:rsidP="00AB7C4E">
      <w:pPr>
        <w:rPr>
          <w:rFonts w:eastAsia="ＭＳ 明朝"/>
          <w:lang w:val="en-GB" w:eastAsia="ja-JP"/>
        </w:rPr>
      </w:pPr>
    </w:p>
    <w:p w14:paraId="3ED88D5B" w14:textId="169D59AC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Daniel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Ottensamer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has been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principal clarinet</w:t>
      </w:r>
      <w:r w:rsidR="00F62A39" w:rsidRPr="00183595">
        <w:rPr>
          <w:rFonts w:ascii="Arial" w:eastAsia="ヒラギノ角ゴ1" w:hAnsi="Arial"/>
          <w:sz w:val="22"/>
          <w:szCs w:val="22"/>
          <w:lang w:val="en-GB" w:eastAsia="ja-JP"/>
        </w:rPr>
        <w:t>t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ist of the Vienna Philharmonic Orchestra since 2009.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 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He is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a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prize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-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winner of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several of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the most prestigious international competitions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, notably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Carl Nielsen International Clarinet Competition in Denmark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in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2009. </w:t>
      </w:r>
    </w:p>
    <w:p w14:paraId="3BCAF58B" w14:textId="77777777" w:rsidR="00F414C4" w:rsidRDefault="00F414C4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</w:p>
    <w:p w14:paraId="22B5B383" w14:textId="6E1B88B6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As a soloist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is regularly invited to perform with renowned orchestras, among them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Vienna Philharmonic Orchestra, the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Mozarteum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Orchestra Salzburg, the NHK Symphony Orchestra, with conductors such as Gustavo Dudamel, Andris Nelsons, Fabio Luisi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Kent Nagano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and formerly performed under the baton of Lorin Maazel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.</w:t>
      </w:r>
      <w:r w:rsidR="00F414C4">
        <w:rPr>
          <w:rFonts w:ascii="Arial" w:eastAsia="ヒラギノ角ゴ1" w:hAnsi="Arial" w:hint="eastAsia"/>
          <w:sz w:val="22"/>
          <w:szCs w:val="22"/>
          <w:lang w:val="en-GB" w:eastAsia="ja-JP"/>
        </w:rPr>
        <w:t xml:space="preserve"> </w:t>
      </w:r>
      <w:r w:rsidR="00F414C4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In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2021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made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his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solo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debut at the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Salzburg Festival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playing the clarinet concerto of W.A. Mozart with the Camerata Salzburg and Manfred Honeck. </w:t>
      </w:r>
    </w:p>
    <w:p w14:paraId="2FB47F82" w14:textId="77777777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</w:p>
    <w:p w14:paraId="72A37FD7" w14:textId="5DD90D6F" w:rsidR="004D08A5" w:rsidRPr="00183595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He is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a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founding-member of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“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Philharmonix</w:t>
      </w:r>
      <w:proofErr w:type="spellEnd"/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”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, an ensemble consisting of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members of the Vienna and Berlin Philharmonic Orchestras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which performs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repertoire from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c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lassical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m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usic,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j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azz,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s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wing and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f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olk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m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usic and w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on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the Opus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Klassik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Award 2018. </w:t>
      </w:r>
      <w:r w:rsidR="00F414C4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1D703A" w:rsidRPr="00183595">
        <w:rPr>
          <w:rFonts w:ascii="Arial" w:eastAsia="ヒラギノ角ゴ1" w:hAnsi="Arial" w:hint="eastAsia"/>
          <w:sz w:val="22"/>
          <w:szCs w:val="22"/>
          <w:lang w:val="en-GB" w:eastAsia="ja-JP"/>
        </w:rPr>
        <w:t>F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rom 2019, he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 has been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a member of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“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Wiener Ring-Ensemble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”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with which he flies to Japan </w:t>
      </w:r>
      <w:r w:rsidR="00183595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every January 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just after the</w:t>
      </w:r>
      <w:r w:rsidR="001F431B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Vienna Philharmonic’s New Year’s Concert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to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deliver 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Japanese 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audience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s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>the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sound and smell of 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the 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Vienn</w:t>
      </w:r>
      <w:r w:rsidR="008A35F7" w:rsidRPr="00183595">
        <w:rPr>
          <w:rFonts w:ascii="Arial" w:eastAsia="ヒラギノ角ゴ1" w:hAnsi="Arial"/>
          <w:sz w:val="22"/>
          <w:szCs w:val="22"/>
          <w:lang w:val="en-GB" w:eastAsia="ja-JP"/>
        </w:rPr>
        <w:t>ese New Year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.</w:t>
      </w:r>
      <w:r w:rsidR="00F414C4">
        <w:rPr>
          <w:rFonts w:ascii="Arial" w:eastAsia="ヒラギノ角ゴ1" w:hAnsi="Arial"/>
          <w:sz w:val="22"/>
          <w:szCs w:val="22"/>
          <w:lang w:val="en-GB" w:eastAsia="ja-JP"/>
        </w:rPr>
        <w:t xml:space="preserve"> 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As a chamber musician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has worked together with musicians such as Daniel Barenboim, Barbara Bonney, Thomas Hampson, Bobby McFerrin, Julian Rachlin, Mischa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Maisky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and the Hagen-Quartet. </w:t>
      </w:r>
    </w:p>
    <w:p w14:paraId="056C3D1E" w14:textId="77777777" w:rsidR="004D08A5" w:rsidRPr="00F414C4" w:rsidRDefault="004D08A5" w:rsidP="00F62A39">
      <w:pPr>
        <w:jc w:val="both"/>
        <w:rPr>
          <w:rFonts w:ascii="Arial" w:eastAsia="ヒラギノ角ゴ1" w:hAnsi="Arial"/>
          <w:sz w:val="22"/>
          <w:szCs w:val="22"/>
          <w:lang w:val="en-GB" w:eastAsia="ja-JP"/>
        </w:rPr>
      </w:pPr>
    </w:p>
    <w:p w14:paraId="77A05A8F" w14:textId="12BCBBA1" w:rsidR="0081096E" w:rsidRPr="00F414C4" w:rsidRDefault="004D08A5" w:rsidP="00F62A39">
      <w:pPr>
        <w:jc w:val="both"/>
        <w:rPr>
          <w:rStyle w:val="longtext1"/>
          <w:rFonts w:ascii="Arial" w:eastAsia="ヒラギノ角ゴ1" w:hAnsi="Arial"/>
          <w:sz w:val="22"/>
          <w:szCs w:val="22"/>
          <w:lang w:val="en-GB" w:eastAsia="ja-JP"/>
        </w:rPr>
      </w:pP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Daniel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Ottensamer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7730FB">
        <w:rPr>
          <w:rFonts w:ascii="Arial" w:eastAsia="ヒラギノ角ゴ1" w:hAnsi="Arial"/>
          <w:sz w:val="22"/>
          <w:szCs w:val="22"/>
          <w:lang w:val="en-GB" w:eastAsia="ja-JP"/>
        </w:rPr>
        <w:t xml:space="preserve">has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recorded various CDs as a soloist with SONY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Classical playing the clarinet concertos of W.A. Mozart and Jean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Francaix</w:t>
      </w:r>
      <w:proofErr w:type="spellEnd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. 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With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“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Philharmonix</w:t>
      </w:r>
      <w:proofErr w:type="spellEnd"/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”,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he is listed as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an e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xclusive Deutsche </w:t>
      </w:r>
      <w:proofErr w:type="spellStart"/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Grammophon</w:t>
      </w:r>
      <w:proofErr w:type="spellEnd"/>
      <w:r w:rsidR="0075467C">
        <w:rPr>
          <w:rFonts w:ascii="Arial" w:eastAsia="ヒラギノ角ゴ1" w:hAnsi="Arial"/>
          <w:sz w:val="22"/>
          <w:szCs w:val="22"/>
          <w:lang w:val="en-GB" w:eastAsia="ja-JP"/>
        </w:rPr>
        <w:t xml:space="preserve"> artist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. </w:t>
      </w:r>
      <w:r w:rsidR="00F414C4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In 2022 a recording of Carl Nielsen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’s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c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larinet </w:t>
      </w:r>
      <w:r w:rsidR="005D477A" w:rsidRPr="00183595">
        <w:rPr>
          <w:rFonts w:ascii="Arial" w:eastAsia="ヒラギノ角ゴ1" w:hAnsi="Arial"/>
          <w:sz w:val="22"/>
          <w:szCs w:val="22"/>
          <w:lang w:val="en-GB" w:eastAsia="ja-JP"/>
        </w:rPr>
        <w:t>c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oncerto with the Vienna Philharmonic Orchestra and Adam Fischer will be released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75467C">
        <w:rPr>
          <w:rFonts w:ascii="Arial" w:eastAsia="ヒラギノ角ゴ1" w:hAnsi="Arial"/>
          <w:sz w:val="22"/>
          <w:szCs w:val="22"/>
          <w:lang w:val="en-GB" w:eastAsia="ja-JP"/>
        </w:rPr>
        <w:t>on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SONY Classical</w:t>
      </w:r>
      <w:r w:rsidRPr="00183595">
        <w:rPr>
          <w:rFonts w:ascii="Arial" w:eastAsia="ヒラギノ角ゴ1" w:hAnsi="Arial"/>
          <w:sz w:val="22"/>
          <w:szCs w:val="22"/>
          <w:lang w:val="en-GB" w:eastAsia="ja-JP"/>
        </w:rPr>
        <w:t>.</w:t>
      </w:r>
      <w:r w:rsidR="0030791D">
        <w:rPr>
          <w:rFonts w:ascii="Arial" w:eastAsia="ヒラギノ角ゴ1" w:hAnsi="Arial"/>
          <w:sz w:val="22"/>
          <w:szCs w:val="22"/>
          <w:lang w:val="en-GB" w:eastAsia="ja-JP"/>
        </w:rPr>
        <w:t xml:space="preserve"> </w:t>
      </w:r>
      <w:r w:rsidR="001D703A" w:rsidRPr="00183595">
        <w:rPr>
          <w:rFonts w:ascii="Arial" w:eastAsia="ヒラギノ角ゴ1" w:hAnsi="Arial" w:hint="eastAsia"/>
          <w:sz w:val="22"/>
          <w:szCs w:val="22"/>
          <w:lang w:val="en-GB" w:eastAsia="ja-JP"/>
        </w:rPr>
        <w:t xml:space="preserve"> 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He has also recorded the entire </w:t>
      </w:r>
      <w:r w:rsidR="00E507AE">
        <w:rPr>
          <w:rFonts w:ascii="Arial" w:eastAsia="ヒラギノ角ゴ1" w:hAnsi="Arial"/>
          <w:sz w:val="22"/>
          <w:szCs w:val="22"/>
          <w:lang w:val="en-GB" w:eastAsia="ja-JP"/>
        </w:rPr>
        <w:t xml:space="preserve">relevant 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repertoire for clarinet trio with Stephan Koncz (cello) and Christoph Traxler (piano)</w:t>
      </w:r>
      <w:r w:rsidR="00183595" w:rsidRPr="00183595">
        <w:rPr>
          <w:rFonts w:ascii="Arial" w:eastAsia="ヒラギノ角ゴ1" w:hAnsi="Arial"/>
          <w:sz w:val="22"/>
          <w:szCs w:val="22"/>
          <w:lang w:val="en-GB" w:eastAsia="ja-JP"/>
        </w:rPr>
        <w:t>, and t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he 7</w:t>
      </w:r>
      <w:r w:rsidR="0075467C">
        <w:rPr>
          <w:rFonts w:ascii="Arial" w:eastAsia="ヒラギノ角ゴ1" w:hAnsi="Arial"/>
          <w:sz w:val="22"/>
          <w:szCs w:val="22"/>
          <w:lang w:val="en-GB" w:eastAsia="ja-JP"/>
        </w:rPr>
        <w:t>-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>CD</w:t>
      </w:r>
      <w:r w:rsidR="0075467C">
        <w:rPr>
          <w:rFonts w:ascii="Arial" w:eastAsia="ヒラギノ角ゴ1" w:hAnsi="Arial"/>
          <w:sz w:val="22"/>
          <w:szCs w:val="22"/>
          <w:lang w:val="en-GB" w:eastAsia="ja-JP"/>
        </w:rPr>
        <w:t xml:space="preserve"> compilation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will be released </w:t>
      </w:r>
      <w:r w:rsidR="0075467C">
        <w:rPr>
          <w:rFonts w:ascii="Arial" w:eastAsia="ヒラギノ角ゴ1" w:hAnsi="Arial"/>
          <w:sz w:val="22"/>
          <w:szCs w:val="22"/>
          <w:lang w:val="en-GB" w:eastAsia="ja-JP"/>
        </w:rPr>
        <w:t>on</w:t>
      </w:r>
      <w:r w:rsidR="001D703A" w:rsidRPr="00183595">
        <w:rPr>
          <w:rFonts w:ascii="Arial" w:eastAsia="ヒラギノ角ゴ1" w:hAnsi="Arial"/>
          <w:sz w:val="22"/>
          <w:szCs w:val="22"/>
          <w:lang w:val="en-GB" w:eastAsia="ja-JP"/>
        </w:rPr>
        <w:t xml:space="preserve"> DECCA. </w:t>
      </w:r>
    </w:p>
    <w:sectPr w:rsidR="0081096E" w:rsidRPr="00F414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ヒラギノ角ゴ1">
    <w:panose1 w:val="020B0100000000000000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311"/>
    <w:rsid w:val="00043CB4"/>
    <w:rsid w:val="00050897"/>
    <w:rsid w:val="0005225D"/>
    <w:rsid w:val="000C5A09"/>
    <w:rsid w:val="00143D9F"/>
    <w:rsid w:val="00183595"/>
    <w:rsid w:val="001B1345"/>
    <w:rsid w:val="001D703A"/>
    <w:rsid w:val="001F431B"/>
    <w:rsid w:val="00277918"/>
    <w:rsid w:val="002806E9"/>
    <w:rsid w:val="00297A89"/>
    <w:rsid w:val="002A6333"/>
    <w:rsid w:val="0030791D"/>
    <w:rsid w:val="003704F7"/>
    <w:rsid w:val="003A68BB"/>
    <w:rsid w:val="003F7631"/>
    <w:rsid w:val="004871FA"/>
    <w:rsid w:val="004D08A5"/>
    <w:rsid w:val="00573E24"/>
    <w:rsid w:val="005B785E"/>
    <w:rsid w:val="005D477A"/>
    <w:rsid w:val="00660EC0"/>
    <w:rsid w:val="0075467C"/>
    <w:rsid w:val="007730FB"/>
    <w:rsid w:val="00810291"/>
    <w:rsid w:val="0081096E"/>
    <w:rsid w:val="0087655A"/>
    <w:rsid w:val="008A35F7"/>
    <w:rsid w:val="008C4311"/>
    <w:rsid w:val="008F0D4B"/>
    <w:rsid w:val="00904251"/>
    <w:rsid w:val="00926D51"/>
    <w:rsid w:val="00A87BC2"/>
    <w:rsid w:val="00AB7C4E"/>
    <w:rsid w:val="00AD70F6"/>
    <w:rsid w:val="00B23CF4"/>
    <w:rsid w:val="00BB02F6"/>
    <w:rsid w:val="00BB3B6F"/>
    <w:rsid w:val="00C0083F"/>
    <w:rsid w:val="00C3317B"/>
    <w:rsid w:val="00C921F4"/>
    <w:rsid w:val="00E21D3B"/>
    <w:rsid w:val="00E507AE"/>
    <w:rsid w:val="00E70220"/>
    <w:rsid w:val="00EB0110"/>
    <w:rsid w:val="00F065A9"/>
    <w:rsid w:val="00F27A39"/>
    <w:rsid w:val="00F414C4"/>
    <w:rsid w:val="00F62A39"/>
    <w:rsid w:val="00F8361D"/>
    <w:rsid w:val="00FC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1EAED8"/>
  <w15:docId w15:val="{9F121962-75B3-4719-BFC2-50580110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311"/>
    <w:rPr>
      <w:rFonts w:ascii="Times New Roman" w:eastAsia="SimSun" w:hAnsi="Times New Roman" w:cs="Times New Roman"/>
      <w:kern w:val="0"/>
      <w:sz w:val="24"/>
      <w:szCs w:val="24"/>
      <w:lang w:val="fr-FR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4311"/>
    <w:pPr>
      <w:widowControl w:val="0"/>
      <w:jc w:val="both"/>
    </w:pPr>
  </w:style>
  <w:style w:type="character" w:customStyle="1" w:styleId="longtext1">
    <w:name w:val="long_text1"/>
    <w:rsid w:val="008C43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EPSON</dc:creator>
  <cp:lastModifiedBy>彩羅 菊地</cp:lastModifiedBy>
  <cp:revision>2</cp:revision>
  <dcterms:created xsi:type="dcterms:W3CDTF">2022-01-21T08:32:00Z</dcterms:created>
  <dcterms:modified xsi:type="dcterms:W3CDTF">2022-01-21T08:32:00Z</dcterms:modified>
</cp:coreProperties>
</file>