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7D8BF" w14:textId="77777777" w:rsidR="00E5092C" w:rsidRPr="00F92F05" w:rsidRDefault="00E5092C" w:rsidP="00E509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 w:cs="ＭＳ ゴシック"/>
          <w:kern w:val="0"/>
          <w:szCs w:val="21"/>
        </w:rPr>
      </w:pPr>
      <w:r w:rsidRPr="00F92F05">
        <w:rPr>
          <w:rFonts w:asciiTheme="minorEastAsia" w:hAnsiTheme="minorEastAsia" w:cs="ＭＳ ゴシック"/>
          <w:kern w:val="0"/>
          <w:szCs w:val="21"/>
        </w:rPr>
        <w:t xml:space="preserve">辻　彩奈　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（</w:t>
      </w:r>
      <w:r w:rsidRPr="00F92F05">
        <w:rPr>
          <w:rFonts w:asciiTheme="minorEastAsia" w:hAnsiTheme="minorEastAsia" w:cs="ＭＳ ゴシック"/>
          <w:kern w:val="0"/>
          <w:szCs w:val="21"/>
        </w:rPr>
        <w:t>ヴァイオリン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）</w:t>
      </w:r>
      <w:r w:rsidRPr="00F92F05">
        <w:rPr>
          <w:rFonts w:asciiTheme="minorEastAsia" w:hAnsiTheme="minorEastAsia" w:cs="ＭＳ ゴシック"/>
          <w:kern w:val="0"/>
          <w:szCs w:val="21"/>
        </w:rPr>
        <w:t xml:space="preserve">　Ayana Tsuji, Violin</w:t>
      </w:r>
    </w:p>
    <w:p w14:paraId="34130502" w14:textId="77777777" w:rsidR="00E5092C" w:rsidRDefault="00E5092C" w:rsidP="00E509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</w:p>
    <w:p w14:paraId="58B3ED99" w14:textId="0D1EC153" w:rsidR="00D31426" w:rsidRDefault="008F5AA1" w:rsidP="002138C2">
      <w:pPr>
        <w:ind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4E3AAA">
        <w:rPr>
          <w:rFonts w:asciiTheme="minorEastAsia" w:hAnsiTheme="minorEastAsia" w:hint="eastAsia"/>
        </w:rPr>
        <w:t>1997年岐阜県生まれ。</w:t>
      </w:r>
      <w:r w:rsidR="00ED3D09">
        <w:rPr>
          <w:rFonts w:asciiTheme="minorEastAsia" w:hAnsiTheme="minorEastAsia" w:hint="eastAsia"/>
        </w:rPr>
        <w:t>18歳にて</w:t>
      </w:r>
      <w:r w:rsidRPr="004E3AAA">
        <w:rPr>
          <w:rFonts w:asciiTheme="minorEastAsia" w:hAnsiTheme="minorEastAsia" w:hint="eastAsia"/>
        </w:rPr>
        <w:t>2016年モントリオール国際音楽コンクール第1位、併せて5つの特別賞（</w:t>
      </w:r>
      <w:r w:rsidRPr="004E3AAA">
        <w:rPr>
          <w:rFonts w:asciiTheme="minorEastAsia" w:hAnsiTheme="minorEastAsia" w:cs="ＭＳ ゴシック" w:hint="eastAsia"/>
          <w:kern w:val="0"/>
          <w:szCs w:val="21"/>
        </w:rPr>
        <w:t>バッハ賞、パガニーニ賞、カナダ人作品賞、ソナタ賞、セミファイナルベストリサイタル賞）</w:t>
      </w:r>
      <w:r w:rsidRPr="004E3AAA">
        <w:rPr>
          <w:rFonts w:asciiTheme="minorEastAsia" w:hAnsiTheme="minorEastAsia" w:hint="eastAsia"/>
        </w:rPr>
        <w:t>を受賞。</w:t>
      </w:r>
      <w:r w:rsidR="00ED3D09">
        <w:rPr>
          <w:rFonts w:asciiTheme="minorEastAsia" w:hAnsiTheme="minorEastAsia" w:hint="eastAsia"/>
        </w:rPr>
        <w:t>3</w:t>
      </w:r>
      <w:r w:rsidR="00D31426" w:rsidRPr="00D31426">
        <w:rPr>
          <w:rFonts w:asciiTheme="minorEastAsia" w:hAnsiTheme="minorEastAsia" w:cs="ＭＳ ゴシック" w:hint="eastAsia"/>
          <w:kern w:val="0"/>
          <w:szCs w:val="21"/>
        </w:rPr>
        <w:t>歳よりスズキメソードにてヴァイオリンを始め、10歳時にスズキテンチルドレンに選ばれ、東京、名古屋、松本にて独奏を実施。2009年には全日本学生音楽コンクール小学校の部にて全国第1位、東儀賞、兎束賞を受賞。その他国内外のコンクールで優勝や入賞の実績を持つ。</w:t>
      </w:r>
    </w:p>
    <w:p w14:paraId="3F9C8FFB" w14:textId="799C2485" w:rsidR="00430304" w:rsidRDefault="008F5AA1" w:rsidP="002138C2">
      <w:pPr>
        <w:ind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F92F05">
        <w:rPr>
          <w:rFonts w:asciiTheme="minorEastAsia" w:hAnsiTheme="minorEastAsia" w:cs="ＭＳ ゴシック" w:hint="eastAsia"/>
          <w:kern w:val="0"/>
          <w:szCs w:val="21"/>
        </w:rPr>
        <w:t>1</w:t>
      </w:r>
      <w:r w:rsidR="009114AC">
        <w:rPr>
          <w:rFonts w:asciiTheme="minorEastAsia" w:hAnsiTheme="minorEastAsia" w:cs="ＭＳ ゴシック" w:hint="eastAsia"/>
          <w:kern w:val="0"/>
          <w:szCs w:val="21"/>
        </w:rPr>
        <w:t>1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歳にて名古屋フィルハーモニー交響楽団と共演後、多くの国内外のオーケストラと共演。</w:t>
      </w:r>
      <w:r w:rsidR="00ED3D09">
        <w:rPr>
          <w:rFonts w:asciiTheme="minorEastAsia" w:hAnsiTheme="minorEastAsia" w:cs="ＭＳ ゴシック" w:hint="eastAsia"/>
          <w:kern w:val="0"/>
          <w:szCs w:val="21"/>
        </w:rPr>
        <w:t>これまでに</w:t>
      </w:r>
      <w:r w:rsidR="00ED3D09" w:rsidRPr="00DE2E40">
        <w:rPr>
          <w:rFonts w:asciiTheme="minorEastAsia" w:hAnsiTheme="minorEastAsia" w:cs="ＭＳ ゴシック" w:hint="eastAsia"/>
          <w:kern w:val="0"/>
          <w:szCs w:val="21"/>
        </w:rPr>
        <w:t>モントリオール交響楽団、スイス・ロマンド管弦楽団、コンチェルト・ブタペスト、</w:t>
      </w:r>
      <w:r w:rsidR="00ED3D09" w:rsidRPr="005C5019">
        <w:rPr>
          <w:rFonts w:asciiTheme="minorEastAsia" w:hAnsiTheme="minorEastAsia" w:cs="ＭＳ ゴシック" w:hint="eastAsia"/>
          <w:kern w:val="0"/>
          <w:szCs w:val="21"/>
        </w:rPr>
        <w:t>チェコフィルハーモニー室内合奏団、</w:t>
      </w:r>
      <w:r w:rsidR="00ED3D09" w:rsidRPr="00DE2E40">
        <w:rPr>
          <w:rFonts w:asciiTheme="minorEastAsia" w:hAnsiTheme="minorEastAsia" w:cs="ＭＳ ゴシック" w:hint="eastAsia"/>
          <w:kern w:val="0"/>
          <w:szCs w:val="21"/>
        </w:rPr>
        <w:t>ベトナム国立交響楽団、</w:t>
      </w:r>
      <w:r w:rsidR="008673AF">
        <w:rPr>
          <w:rFonts w:asciiTheme="minorEastAsia" w:hAnsiTheme="minorEastAsia" w:cs="ＭＳ ゴシック" w:hint="eastAsia"/>
          <w:kern w:val="0"/>
          <w:szCs w:val="21"/>
        </w:rPr>
        <w:t>札幌交響楽団、</w:t>
      </w:r>
      <w:r w:rsidR="008D3E59">
        <w:rPr>
          <w:rFonts w:asciiTheme="minorEastAsia" w:hAnsiTheme="minorEastAsia" w:cs="ＭＳ ゴシック" w:hint="eastAsia"/>
          <w:kern w:val="0"/>
          <w:szCs w:val="21"/>
        </w:rPr>
        <w:t>山形交響楽団、</w:t>
      </w:r>
      <w:r w:rsidR="00CE6DBA">
        <w:rPr>
          <w:rFonts w:asciiTheme="minorEastAsia" w:hAnsiTheme="minorEastAsia" w:cs="ＭＳ ゴシック" w:hint="eastAsia"/>
          <w:kern w:val="0"/>
          <w:szCs w:val="21"/>
        </w:rPr>
        <w:t>仙台フィルハーモニー管弦楽団、</w:t>
      </w:r>
      <w:r w:rsidR="008D3E59">
        <w:rPr>
          <w:rFonts w:asciiTheme="minorEastAsia" w:hAnsiTheme="minorEastAsia" w:cs="ＭＳ ゴシック" w:hint="eastAsia"/>
          <w:kern w:val="0"/>
          <w:szCs w:val="21"/>
        </w:rPr>
        <w:t>群馬交響楽団、</w:t>
      </w:r>
      <w:r w:rsidR="00ED3D09" w:rsidRPr="00DE2E40">
        <w:rPr>
          <w:rFonts w:asciiTheme="minorEastAsia" w:hAnsiTheme="minorEastAsia" w:cs="ＭＳ ゴシック" w:hint="eastAsia"/>
          <w:kern w:val="0"/>
          <w:szCs w:val="21"/>
        </w:rPr>
        <w:t>NHK交響楽団、</w:t>
      </w:r>
      <w:r w:rsidR="008673AF">
        <w:rPr>
          <w:rFonts w:asciiTheme="minorEastAsia" w:hAnsiTheme="minorEastAsia" w:cs="ＭＳ ゴシック" w:hint="eastAsia"/>
          <w:kern w:val="0"/>
          <w:szCs w:val="21"/>
        </w:rPr>
        <w:t>読売日本交響楽団、</w:t>
      </w:r>
      <w:r w:rsidR="00ED3D09">
        <w:rPr>
          <w:rFonts w:asciiTheme="minorEastAsia" w:hAnsiTheme="minorEastAsia" w:cs="ＭＳ ゴシック" w:hint="eastAsia"/>
          <w:kern w:val="0"/>
          <w:szCs w:val="21"/>
        </w:rPr>
        <w:t>東京都交響楽団、</w:t>
      </w:r>
      <w:r w:rsidR="00ED3D09" w:rsidRPr="00DE2E40">
        <w:rPr>
          <w:rFonts w:asciiTheme="minorEastAsia" w:hAnsiTheme="minorEastAsia" w:cs="ＭＳ ゴシック" w:hint="eastAsia"/>
          <w:kern w:val="0"/>
          <w:szCs w:val="21"/>
        </w:rPr>
        <w:t>東京交響楽団、東京フィルハーモニー交響楽団</w:t>
      </w:r>
      <w:r w:rsidR="00ED3D09">
        <w:rPr>
          <w:rFonts w:asciiTheme="minorEastAsia" w:hAnsiTheme="minorEastAsia" w:cs="ＭＳ ゴシック" w:hint="eastAsia"/>
          <w:kern w:val="0"/>
          <w:szCs w:val="21"/>
        </w:rPr>
        <w:t>、</w:t>
      </w:r>
      <w:r w:rsidR="008673AF">
        <w:rPr>
          <w:rFonts w:asciiTheme="minorEastAsia" w:hAnsiTheme="minorEastAsia" w:cs="ＭＳ ゴシック" w:hint="eastAsia"/>
          <w:kern w:val="0"/>
          <w:szCs w:val="21"/>
        </w:rPr>
        <w:t>日本フィルハーモニー交響楽団、</w:t>
      </w:r>
      <w:r w:rsidR="00ED3D09">
        <w:rPr>
          <w:rFonts w:asciiTheme="minorEastAsia" w:hAnsiTheme="minorEastAsia" w:cs="ＭＳ ゴシック" w:hint="eastAsia"/>
          <w:kern w:val="0"/>
          <w:szCs w:val="21"/>
        </w:rPr>
        <w:t>新日本フィルハーモニー交響楽団、東京シティ・フィルハーモニック管弦楽団、</w:t>
      </w:r>
      <w:r w:rsidR="00ED3D09" w:rsidRPr="00D31426">
        <w:rPr>
          <w:rFonts w:asciiTheme="minorEastAsia" w:hAnsiTheme="minorEastAsia" w:cs="ＭＳ ゴシック" w:hint="eastAsia"/>
          <w:kern w:val="0"/>
          <w:szCs w:val="21"/>
        </w:rPr>
        <w:t>神奈川フィルハーモニー管弦楽団、横浜シンフォニエッタ、中部フィルハーモニー交響楽団、セントラル愛知交響楽団</w:t>
      </w:r>
      <w:r w:rsidR="008673AF">
        <w:rPr>
          <w:rFonts w:asciiTheme="minorEastAsia" w:hAnsiTheme="minorEastAsia" w:cs="ＭＳ ゴシック" w:hint="eastAsia"/>
          <w:kern w:val="0"/>
          <w:szCs w:val="21"/>
        </w:rPr>
        <w:t>、</w:t>
      </w:r>
      <w:r w:rsidR="00471A11">
        <w:rPr>
          <w:rFonts w:asciiTheme="minorEastAsia" w:hAnsiTheme="minorEastAsia" w:cs="ＭＳ ゴシック" w:hint="eastAsia"/>
          <w:kern w:val="0"/>
          <w:szCs w:val="21"/>
        </w:rPr>
        <w:t>オーケストラ・アンサンブル金沢、京都市交響楽団、</w:t>
      </w:r>
      <w:r w:rsidR="00ED3D09" w:rsidRPr="00DE2E40">
        <w:rPr>
          <w:rFonts w:asciiTheme="minorEastAsia" w:hAnsiTheme="minorEastAsia" w:cs="ＭＳ ゴシック" w:hint="eastAsia"/>
          <w:kern w:val="0"/>
          <w:szCs w:val="21"/>
        </w:rPr>
        <w:t>大阪フィルハーモニー交響楽団</w:t>
      </w:r>
      <w:r w:rsidR="00ED3D09">
        <w:rPr>
          <w:rFonts w:asciiTheme="minorEastAsia" w:hAnsiTheme="minorEastAsia" w:cs="ＭＳ ゴシック" w:hint="eastAsia"/>
          <w:kern w:val="0"/>
          <w:szCs w:val="21"/>
        </w:rPr>
        <w:t>、日本センチュリー交響楽団、</w:t>
      </w:r>
      <w:r w:rsidR="00471A11">
        <w:rPr>
          <w:rFonts w:asciiTheme="minorEastAsia" w:hAnsiTheme="minorEastAsia" w:cs="ＭＳ ゴシック" w:hint="eastAsia"/>
          <w:kern w:val="0"/>
          <w:szCs w:val="21"/>
        </w:rPr>
        <w:t>大阪交響楽団、</w:t>
      </w:r>
      <w:r w:rsidR="007D27C4">
        <w:rPr>
          <w:rFonts w:asciiTheme="minorEastAsia" w:hAnsiTheme="minorEastAsia" w:cs="ＭＳ ゴシック" w:hint="eastAsia"/>
          <w:kern w:val="0"/>
          <w:szCs w:val="21"/>
        </w:rPr>
        <w:t>広島交響楽団</w:t>
      </w:r>
      <w:r w:rsidR="00642B11">
        <w:rPr>
          <w:rFonts w:asciiTheme="minorEastAsia" w:hAnsiTheme="minorEastAsia" w:cs="ＭＳ ゴシック" w:hint="eastAsia"/>
          <w:kern w:val="0"/>
          <w:szCs w:val="21"/>
        </w:rPr>
        <w:t>、九州交響楽団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と共演している。</w:t>
      </w:r>
    </w:p>
    <w:p w14:paraId="09AEF88D" w14:textId="5352FA85" w:rsidR="002138C2" w:rsidRDefault="008F5AA1" w:rsidP="002138C2">
      <w:pPr>
        <w:ind w:firstLineChars="100" w:firstLine="210"/>
        <w:rPr>
          <w:rFonts w:asciiTheme="minorEastAsia" w:hAnsiTheme="minorEastAsia"/>
        </w:rPr>
      </w:pPr>
      <w:r w:rsidRPr="004E3AAA">
        <w:rPr>
          <w:rFonts w:asciiTheme="minorEastAsia" w:hAnsiTheme="minorEastAsia" w:cs="ＭＳ ゴシック" w:hint="eastAsia"/>
          <w:kern w:val="0"/>
          <w:szCs w:val="21"/>
        </w:rPr>
        <w:t>また室内楽において</w:t>
      </w:r>
      <w:r>
        <w:rPr>
          <w:rFonts w:asciiTheme="minorEastAsia" w:hAnsiTheme="minorEastAsia" w:cs="ＭＳ ゴシック" w:hint="eastAsia"/>
          <w:kern w:val="0"/>
          <w:szCs w:val="21"/>
        </w:rPr>
        <w:t>は、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12歳にて初リサイタル</w:t>
      </w:r>
      <w:r>
        <w:rPr>
          <w:rFonts w:asciiTheme="minorEastAsia" w:hAnsiTheme="minorEastAsia" w:cs="ＭＳ ゴシック" w:hint="eastAsia"/>
          <w:kern w:val="0"/>
          <w:szCs w:val="21"/>
        </w:rPr>
        <w:t>を行って以降、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宗次ホール</w:t>
      </w:r>
      <w:r>
        <w:rPr>
          <w:rFonts w:asciiTheme="minorEastAsia" w:hAnsiTheme="minorEastAsia" w:cs="ＭＳ ゴシック" w:hint="eastAsia"/>
          <w:kern w:val="0"/>
          <w:szCs w:val="21"/>
        </w:rPr>
        <w:t>、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サラマンカホール</w:t>
      </w:r>
      <w:r>
        <w:rPr>
          <w:rFonts w:asciiTheme="minorEastAsia" w:hAnsiTheme="minorEastAsia" w:cs="ＭＳ ゴシック" w:hint="eastAsia"/>
          <w:kern w:val="0"/>
          <w:szCs w:val="21"/>
        </w:rPr>
        <w:t>、紀尾井ホール</w:t>
      </w:r>
      <w:r w:rsidR="00253A1A">
        <w:rPr>
          <w:rFonts w:asciiTheme="minorEastAsia" w:hAnsiTheme="minorEastAsia" w:cs="ＭＳ ゴシック" w:hint="eastAsia"/>
          <w:kern w:val="0"/>
          <w:szCs w:val="21"/>
        </w:rPr>
        <w:t>、ザ・シンフォニーホール</w:t>
      </w:r>
      <w:r>
        <w:rPr>
          <w:rFonts w:asciiTheme="minorEastAsia" w:hAnsiTheme="minorEastAsia" w:cs="ＭＳ ゴシック" w:hint="eastAsia"/>
          <w:kern w:val="0"/>
          <w:szCs w:val="21"/>
        </w:rPr>
        <w:t>にてリサイタルを実施。</w:t>
      </w:r>
      <w:r w:rsidR="00430304">
        <w:rPr>
          <w:rFonts w:asciiTheme="minorEastAsia" w:hAnsiTheme="minorEastAsia" w:cs="ＭＳ ゴシック" w:hint="eastAsia"/>
          <w:kern w:val="0"/>
          <w:szCs w:val="21"/>
        </w:rPr>
        <w:t>これまでに</w:t>
      </w:r>
      <w:r w:rsidRPr="004E3AAA">
        <w:rPr>
          <w:rFonts w:asciiTheme="minorEastAsia" w:hAnsiTheme="minorEastAsia" w:cs="ＭＳ ゴシック" w:hint="eastAsia"/>
          <w:kern w:val="0"/>
          <w:szCs w:val="21"/>
        </w:rPr>
        <w:t>チェロの堤剛、</w:t>
      </w:r>
      <w:r w:rsidR="00430304">
        <w:rPr>
          <w:rFonts w:asciiTheme="minorEastAsia" w:hAnsiTheme="minorEastAsia" w:cs="ＭＳ ゴシック" w:hint="eastAsia"/>
          <w:kern w:val="0"/>
          <w:szCs w:val="21"/>
        </w:rPr>
        <w:t>佐藤晴真、</w:t>
      </w:r>
      <w:r w:rsidRPr="004E3AAA">
        <w:rPr>
          <w:rFonts w:asciiTheme="minorEastAsia" w:hAnsiTheme="minorEastAsia" w:cs="ＭＳ ゴシック" w:hint="eastAsia"/>
          <w:kern w:val="0"/>
          <w:szCs w:val="21"/>
        </w:rPr>
        <w:t>ピアノの</w:t>
      </w:r>
      <w:r>
        <w:rPr>
          <w:rFonts w:asciiTheme="minorEastAsia" w:hAnsiTheme="minorEastAsia" w:cs="ＭＳ ゴシック" w:hint="eastAsia"/>
          <w:kern w:val="0"/>
          <w:szCs w:val="21"/>
        </w:rPr>
        <w:t>江口玲、</w:t>
      </w:r>
      <w:r w:rsidRPr="004E3AAA">
        <w:rPr>
          <w:rFonts w:asciiTheme="minorEastAsia" w:hAnsiTheme="minorEastAsia" w:cs="ＭＳ ゴシック" w:hint="eastAsia"/>
          <w:kern w:val="0"/>
          <w:szCs w:val="21"/>
        </w:rPr>
        <w:t>伊藤恵</w:t>
      </w:r>
      <w:r w:rsidR="00BC36DC">
        <w:rPr>
          <w:rFonts w:asciiTheme="minorEastAsia" w:hAnsiTheme="minorEastAsia" w:cs="ＭＳ ゴシック" w:hint="eastAsia"/>
          <w:kern w:val="0"/>
          <w:szCs w:val="21"/>
        </w:rPr>
        <w:t>、</w:t>
      </w:r>
      <w:r w:rsidR="00642B11">
        <w:rPr>
          <w:rFonts w:asciiTheme="minorEastAsia" w:hAnsiTheme="minorEastAsia" w:cs="ＭＳ ゴシック" w:hint="eastAsia"/>
          <w:kern w:val="0"/>
          <w:szCs w:val="21"/>
        </w:rPr>
        <w:t>佐藤卓史、萩原麻未</w:t>
      </w:r>
      <w:r w:rsidR="007D27C4">
        <w:rPr>
          <w:rFonts w:asciiTheme="minorEastAsia" w:hAnsiTheme="minorEastAsia" w:cs="ＭＳ ゴシック" w:hint="eastAsia"/>
          <w:kern w:val="0"/>
          <w:szCs w:val="21"/>
        </w:rPr>
        <w:t>、</w:t>
      </w:r>
      <w:r w:rsidR="00642B11">
        <w:rPr>
          <w:rFonts w:asciiTheme="minorEastAsia" w:hAnsiTheme="minorEastAsia" w:cs="ＭＳ ゴシック" w:hint="eastAsia"/>
          <w:kern w:val="0"/>
          <w:szCs w:val="21"/>
        </w:rPr>
        <w:t>田村響、阪田知樹、藤田真央、</w:t>
      </w:r>
      <w:r w:rsidR="007D27C4">
        <w:rPr>
          <w:rFonts w:asciiTheme="minorEastAsia" w:hAnsiTheme="minorEastAsia" w:cs="ＭＳ ゴシック" w:hint="eastAsia"/>
          <w:kern w:val="0"/>
          <w:szCs w:val="21"/>
        </w:rPr>
        <w:t>マルタ・アルゲリッチ、</w:t>
      </w:r>
      <w:r w:rsidR="00BC36DC">
        <w:rPr>
          <w:rFonts w:asciiTheme="minorEastAsia" w:hAnsiTheme="minorEastAsia" w:cs="ＭＳ ゴシック" w:hint="eastAsia"/>
          <w:kern w:val="0"/>
          <w:szCs w:val="21"/>
        </w:rPr>
        <w:t>エマニュエル・シュトロッセ</w:t>
      </w:r>
      <w:r>
        <w:rPr>
          <w:rFonts w:asciiTheme="minorEastAsia" w:hAnsiTheme="minorEastAsia" w:cs="ＭＳ ゴシック" w:hint="eastAsia"/>
          <w:kern w:val="0"/>
          <w:szCs w:val="21"/>
        </w:rPr>
        <w:t>の各</w:t>
      </w:r>
      <w:r w:rsidRPr="004E3AAA">
        <w:rPr>
          <w:rFonts w:asciiTheme="minorEastAsia" w:hAnsiTheme="minorEastAsia" w:cs="ＭＳ ゴシック" w:hint="eastAsia"/>
          <w:kern w:val="0"/>
          <w:szCs w:val="21"/>
        </w:rPr>
        <w:t>氏</w:t>
      </w:r>
      <w:r>
        <w:rPr>
          <w:rFonts w:asciiTheme="minorEastAsia" w:hAnsiTheme="minorEastAsia" w:cs="ＭＳ ゴシック" w:hint="eastAsia"/>
          <w:kern w:val="0"/>
          <w:szCs w:val="21"/>
        </w:rPr>
        <w:t>ら</w:t>
      </w:r>
      <w:r w:rsidRPr="004E3AAA">
        <w:rPr>
          <w:rFonts w:asciiTheme="minorEastAsia" w:hAnsiTheme="minorEastAsia" w:cs="ＭＳ ゴシック" w:hint="eastAsia"/>
          <w:kern w:val="0"/>
          <w:szCs w:val="21"/>
        </w:rPr>
        <w:t>と</w:t>
      </w:r>
      <w:r>
        <w:rPr>
          <w:rFonts w:asciiTheme="minorEastAsia" w:hAnsiTheme="minorEastAsia" w:cs="ＭＳ ゴシック" w:hint="eastAsia"/>
          <w:kern w:val="0"/>
          <w:szCs w:val="21"/>
        </w:rPr>
        <w:t>の</w:t>
      </w:r>
      <w:r w:rsidRPr="004E3AAA">
        <w:rPr>
          <w:rFonts w:asciiTheme="minorEastAsia" w:hAnsiTheme="minorEastAsia" w:cs="ＭＳ ゴシック" w:hint="eastAsia"/>
          <w:kern w:val="0"/>
          <w:szCs w:val="21"/>
        </w:rPr>
        <w:t>共演を行っている。</w:t>
      </w:r>
      <w:r w:rsidR="0017618E">
        <w:rPr>
          <w:rFonts w:asciiTheme="minorEastAsia" w:hAnsiTheme="minorEastAsia" w:hint="eastAsia"/>
        </w:rPr>
        <w:t>2</w:t>
      </w:r>
      <w:r w:rsidR="00294541" w:rsidRPr="004E3AAA">
        <w:rPr>
          <w:rFonts w:asciiTheme="minorEastAsia" w:hAnsiTheme="minorEastAsia" w:hint="eastAsia"/>
        </w:rPr>
        <w:t>017年</w:t>
      </w:r>
      <w:r w:rsidR="00294541">
        <w:rPr>
          <w:rFonts w:asciiTheme="minorEastAsia" w:hAnsiTheme="minorEastAsia" w:hint="eastAsia"/>
        </w:rPr>
        <w:t>「</w:t>
      </w:r>
      <w:r w:rsidR="00294541" w:rsidRPr="004E3AAA">
        <w:rPr>
          <w:rFonts w:asciiTheme="minorEastAsia" w:hAnsiTheme="minorEastAsia" w:hint="eastAsia"/>
        </w:rPr>
        <w:t>岐阜県芸術文化奨励</w:t>
      </w:r>
      <w:r w:rsidR="00294541">
        <w:rPr>
          <w:rFonts w:asciiTheme="minorEastAsia" w:hAnsiTheme="minorEastAsia" w:hint="eastAsia"/>
        </w:rPr>
        <w:t>」、2018年「第28回出光音楽賞」</w:t>
      </w:r>
      <w:r w:rsidR="00642B11">
        <w:rPr>
          <w:rFonts w:asciiTheme="minorEastAsia" w:hAnsiTheme="minorEastAsia" w:hint="eastAsia"/>
        </w:rPr>
        <w:t>、2023年「ホテルオークラ音楽賞」</w:t>
      </w:r>
      <w:r w:rsidR="00294541">
        <w:rPr>
          <w:rFonts w:asciiTheme="minorEastAsia" w:hAnsiTheme="minorEastAsia" w:hint="eastAsia"/>
        </w:rPr>
        <w:t>を受賞。</w:t>
      </w:r>
    </w:p>
    <w:p w14:paraId="6D70EBC2" w14:textId="5413E038" w:rsidR="00642B11" w:rsidRPr="00642B11" w:rsidRDefault="00ED3D09" w:rsidP="00642B11">
      <w:pPr>
        <w:ind w:firstLineChars="100" w:firstLine="210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</w:rPr>
        <w:t>ヴァイオリンを</w:t>
      </w:r>
      <w:r w:rsidR="008F5AA1" w:rsidRPr="004E3AAA">
        <w:rPr>
          <w:rFonts w:asciiTheme="minorEastAsia" w:hAnsiTheme="minorEastAsia" w:hint="eastAsia"/>
        </w:rPr>
        <w:t>小林健次、矢口十詩子、中澤きみ子、小栗まち絵、原田幸一郎</w:t>
      </w:r>
      <w:r>
        <w:rPr>
          <w:rFonts w:asciiTheme="minorEastAsia" w:hAnsiTheme="minorEastAsia" w:hint="eastAsia"/>
        </w:rPr>
        <w:t>、レジス・パスキエ</w:t>
      </w:r>
      <w:r w:rsidR="008F5AA1" w:rsidRPr="004E3AAA">
        <w:rPr>
          <w:rFonts w:asciiTheme="minorEastAsia" w:hAnsiTheme="minorEastAsia" w:hint="eastAsia"/>
        </w:rPr>
        <w:t>の各氏に師事。</w:t>
      </w:r>
      <w:bookmarkStart w:id="0" w:name="_Hlk20319011"/>
      <w:r w:rsidR="00642B11" w:rsidRPr="00B776F0">
        <w:rPr>
          <w:rFonts w:asciiTheme="minorEastAsia" w:hAnsiTheme="minorEastAsia" w:hint="eastAsia"/>
        </w:rPr>
        <w:t>2019年4月、ジョナサン・ノット指揮／スイス・ロマンド管弦楽団とジュネーヴおよび日本にてツアーを実施し、その艶やかな音色と表現によって各方面から高い評価を得た。</w:t>
      </w:r>
      <w:r w:rsidR="00642B11">
        <w:rPr>
          <w:rFonts w:asciiTheme="minorEastAsia" w:hAnsiTheme="minorEastAsia" w:hint="eastAsia"/>
        </w:rPr>
        <w:t>2020年、自らが権代敦彦に委嘱した「Post Festum」を世界初演。</w:t>
      </w:r>
      <w:r w:rsidR="00642B11">
        <w:rPr>
          <w:rFonts w:asciiTheme="minorEastAsia" w:hAnsiTheme="minorEastAsia" w:hint="eastAsia"/>
          <w:kern w:val="0"/>
        </w:rPr>
        <w:t>コロナ禍にあって国内公演の代役で幅広く活躍したことは、レパートリーを広く拡充すると共に、経験を深く積むことにつながった。</w:t>
      </w:r>
      <w:r w:rsidR="00642B11">
        <w:rPr>
          <w:rFonts w:asciiTheme="minorEastAsia" w:hAnsiTheme="minorEastAsia" w:hint="eastAsia"/>
        </w:rPr>
        <w:t>2022年7月、辻彩奈＆阪田知樹デュオ・リサイタルツアーを全国10か所で実施。</w:t>
      </w:r>
      <w:r w:rsidR="00642B11" w:rsidRPr="0017618E">
        <w:rPr>
          <w:rFonts w:asciiTheme="minorEastAsia" w:hAnsiTheme="minorEastAsia" w:hint="eastAsia"/>
        </w:rPr>
        <w:t>表情豊かで鮮度の高いデュオを聴かせ</w:t>
      </w:r>
      <w:r w:rsidR="00642B11">
        <w:rPr>
          <w:rFonts w:asciiTheme="minorEastAsia" w:hAnsiTheme="minorEastAsia" w:hint="eastAsia"/>
        </w:rPr>
        <w:t>、</w:t>
      </w:r>
      <w:r w:rsidR="00642B11" w:rsidRPr="0017618E">
        <w:rPr>
          <w:rFonts w:asciiTheme="minorEastAsia" w:hAnsiTheme="minorEastAsia" w:hint="eastAsia"/>
        </w:rPr>
        <w:t>深化著しい二人が触発し合って生み出す音楽</w:t>
      </w:r>
      <w:r w:rsidR="00642B11">
        <w:rPr>
          <w:rFonts w:asciiTheme="minorEastAsia" w:hAnsiTheme="minorEastAsia" w:hint="eastAsia"/>
        </w:rPr>
        <w:t>は、各方面よりとても熱狂的な称賛を受ける。</w:t>
      </w:r>
      <w:r w:rsidR="00642B11" w:rsidRPr="00B776F0">
        <w:rPr>
          <w:rFonts w:asciiTheme="minorEastAsia" w:hAnsiTheme="minorEastAsia" w:hint="eastAsia"/>
        </w:rPr>
        <w:t>使用楽器は、NPO法人イエローエンジェルより貸与のJoannes Baptista Guadagnini 1748である。</w:t>
      </w:r>
    </w:p>
    <w:bookmarkEnd w:id="0"/>
    <w:p w14:paraId="3F0128C9" w14:textId="77777777" w:rsidR="008D3E59" w:rsidRPr="00253A1A" w:rsidRDefault="008D3E59" w:rsidP="008D3E59">
      <w:pPr>
        <w:ind w:firstLineChars="100" w:firstLine="210"/>
        <w:rPr>
          <w:rFonts w:asciiTheme="minorEastAsia" w:hAnsiTheme="minorEastAsia"/>
        </w:rPr>
      </w:pPr>
    </w:p>
    <w:p w14:paraId="54ECDF00" w14:textId="03706218" w:rsidR="008F5AA1" w:rsidRPr="00F92F05" w:rsidRDefault="008F5AA1">
      <w:pPr>
        <w:jc w:val="right"/>
        <w:rPr>
          <w:rFonts w:asciiTheme="minorEastAsia" w:hAnsiTheme="minorEastAsia"/>
        </w:rPr>
      </w:pPr>
      <w:r w:rsidRPr="00F92F05">
        <w:rPr>
          <w:rFonts w:asciiTheme="minorEastAsia" w:hAnsiTheme="minorEastAsia" w:hint="eastAsia"/>
        </w:rPr>
        <w:t>（</w:t>
      </w:r>
      <w:r w:rsidR="007D27C4">
        <w:rPr>
          <w:rFonts w:asciiTheme="minorEastAsia" w:hAnsiTheme="minorEastAsia" w:hint="eastAsia"/>
        </w:rPr>
        <w:t>1,</w:t>
      </w:r>
      <w:r w:rsidR="00642B11">
        <w:rPr>
          <w:rFonts w:asciiTheme="minorEastAsia" w:hAnsiTheme="minorEastAsia" w:hint="eastAsia"/>
        </w:rPr>
        <w:t>14</w:t>
      </w:r>
      <w:r w:rsidR="00C91D53">
        <w:rPr>
          <w:rFonts w:asciiTheme="minorEastAsia" w:hAnsiTheme="minorEastAsia" w:hint="eastAsia"/>
        </w:rPr>
        <w:t>1</w:t>
      </w:r>
      <w:r w:rsidRPr="00F92F05">
        <w:rPr>
          <w:rFonts w:asciiTheme="minorEastAsia" w:hAnsiTheme="minorEastAsia" w:hint="eastAsia"/>
        </w:rPr>
        <w:t>文字）</w:t>
      </w:r>
      <w:r w:rsidR="00803DFA" w:rsidRPr="00F92F05">
        <w:rPr>
          <w:rFonts w:asciiTheme="minorEastAsia" w:hAnsiTheme="minorEastAsia" w:hint="eastAsia"/>
        </w:rPr>
        <w:t>20</w:t>
      </w:r>
      <w:r w:rsidR="00ED3D09">
        <w:rPr>
          <w:rFonts w:asciiTheme="minorEastAsia" w:hAnsiTheme="minorEastAsia" w:hint="eastAsia"/>
        </w:rPr>
        <w:t>2</w:t>
      </w:r>
      <w:r w:rsidR="00642B11">
        <w:rPr>
          <w:rFonts w:asciiTheme="minorEastAsia" w:hAnsiTheme="minorEastAsia" w:hint="eastAsia"/>
        </w:rPr>
        <w:t>3</w:t>
      </w:r>
      <w:r w:rsidR="00803DFA" w:rsidRPr="00F92F05">
        <w:rPr>
          <w:rFonts w:asciiTheme="minorEastAsia" w:hAnsiTheme="minorEastAsia" w:hint="eastAsia"/>
        </w:rPr>
        <w:t>年</w:t>
      </w:r>
      <w:r w:rsidR="00642B11">
        <w:rPr>
          <w:rFonts w:asciiTheme="minorEastAsia" w:hAnsiTheme="minorEastAsia" w:hint="eastAsia"/>
        </w:rPr>
        <w:t>3</w:t>
      </w:r>
      <w:r w:rsidR="00803DFA" w:rsidRPr="00F92F05">
        <w:rPr>
          <w:rFonts w:asciiTheme="minorEastAsia" w:hAnsiTheme="minorEastAsia" w:hint="eastAsia"/>
        </w:rPr>
        <w:t>月現在</w:t>
      </w:r>
    </w:p>
    <w:sectPr w:rsidR="008F5AA1" w:rsidRPr="00F92F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92C"/>
    <w:rsid w:val="0017618E"/>
    <w:rsid w:val="001C1FD0"/>
    <w:rsid w:val="002138C2"/>
    <w:rsid w:val="002527D3"/>
    <w:rsid w:val="00253A1A"/>
    <w:rsid w:val="00292874"/>
    <w:rsid w:val="00294541"/>
    <w:rsid w:val="002D3092"/>
    <w:rsid w:val="003D68B9"/>
    <w:rsid w:val="00430304"/>
    <w:rsid w:val="00471A11"/>
    <w:rsid w:val="004A110D"/>
    <w:rsid w:val="00642B11"/>
    <w:rsid w:val="006924A8"/>
    <w:rsid w:val="0070248A"/>
    <w:rsid w:val="007D27C4"/>
    <w:rsid w:val="00803DFA"/>
    <w:rsid w:val="008673AF"/>
    <w:rsid w:val="00885761"/>
    <w:rsid w:val="008D3E59"/>
    <w:rsid w:val="008E0DDF"/>
    <w:rsid w:val="008F5AA1"/>
    <w:rsid w:val="009114AC"/>
    <w:rsid w:val="00BC36DC"/>
    <w:rsid w:val="00C65C47"/>
    <w:rsid w:val="00C91D53"/>
    <w:rsid w:val="00CE6DBA"/>
    <w:rsid w:val="00D31426"/>
    <w:rsid w:val="00D73810"/>
    <w:rsid w:val="00DB1D70"/>
    <w:rsid w:val="00E5092C"/>
    <w:rsid w:val="00ED07AA"/>
    <w:rsid w:val="00ED3D09"/>
    <w:rsid w:val="00F9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1930DD"/>
  <w15:chartTrackingRefBased/>
  <w15:docId w15:val="{BE7C9A89-2575-4BF4-A3C0-42F8F9E3C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5092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5092C"/>
    <w:rPr>
      <w:rFonts w:ascii="ＭＳ ゴシック" w:eastAsia="ＭＳ ゴシック" w:hAnsi="ＭＳ ゴシック" w:cs="ＭＳ 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5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KANAKO KATO</dc:creator>
  <cp:keywords/>
  <dc:description/>
  <cp:lastModifiedBy>KAJIMOTO</cp:lastModifiedBy>
  <cp:revision>3</cp:revision>
  <dcterms:created xsi:type="dcterms:W3CDTF">2023-03-07T10:29:00Z</dcterms:created>
  <dcterms:modified xsi:type="dcterms:W3CDTF">2023-03-07T11:06:00Z</dcterms:modified>
</cp:coreProperties>
</file>