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7052C" w14:textId="77777777" w:rsidR="00D65495" w:rsidRDefault="00D65495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2154A382" w14:textId="77777777" w:rsidR="003750A3" w:rsidRDefault="003750A3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7D580143" w14:textId="6A60DEEA" w:rsidR="00C76170" w:rsidRPr="003750A3" w:rsidRDefault="00C76170" w:rsidP="003750A3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  <w:r w:rsidRPr="003750A3">
        <w:rPr>
          <w:rFonts w:ascii="メイリオ" w:eastAsia="メイリオ" w:hAnsi="メイリオ" w:hint="eastAsia"/>
          <w:b/>
          <w:bCs/>
          <w:color w:val="333333"/>
          <w:sz w:val="22"/>
        </w:rPr>
        <w:t>山根一仁（ヴァイオリン）</w:t>
      </w:r>
    </w:p>
    <w:p w14:paraId="4E0CDB70" w14:textId="6B718C03" w:rsidR="00C76170" w:rsidRPr="003750A3" w:rsidRDefault="00C76170" w:rsidP="003750A3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  <w:r w:rsidRPr="003750A3">
        <w:rPr>
          <w:rFonts w:ascii="メイリオ" w:eastAsia="メイリオ" w:hAnsi="メイリオ" w:hint="eastAsia"/>
          <w:b/>
          <w:bCs/>
          <w:color w:val="333333"/>
          <w:sz w:val="22"/>
        </w:rPr>
        <w:t>K</w:t>
      </w:r>
      <w:r w:rsidRPr="003750A3">
        <w:rPr>
          <w:rFonts w:ascii="メイリオ" w:eastAsia="メイリオ" w:hAnsi="メイリオ"/>
          <w:b/>
          <w:bCs/>
          <w:color w:val="333333"/>
          <w:sz w:val="22"/>
        </w:rPr>
        <w:t>azuhito Yamane, violin</w:t>
      </w:r>
    </w:p>
    <w:p w14:paraId="7E1547F2" w14:textId="77777777" w:rsidR="00C76170" w:rsidRDefault="00C76170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0F6B7ADB" w14:textId="093B4EFE" w:rsidR="0015301A" w:rsidRDefault="0015301A" w:rsidP="00E644BB">
      <w:pPr>
        <w:adjustRightInd w:val="0"/>
        <w:snapToGrid w:val="0"/>
        <w:ind w:firstLineChars="100" w:firstLine="22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>1995年</w:t>
      </w:r>
      <w:r w:rsidR="0057032B">
        <w:rPr>
          <w:rFonts w:ascii="メイリオ" w:eastAsia="メイリオ" w:hAnsi="メイリオ" w:hint="eastAsia"/>
          <w:color w:val="333333"/>
          <w:sz w:val="22"/>
        </w:rPr>
        <w:t>札幌</w:t>
      </w:r>
      <w:r>
        <w:rPr>
          <w:rFonts w:ascii="メイリオ" w:eastAsia="メイリオ" w:hAnsi="メイリオ" w:hint="eastAsia"/>
          <w:color w:val="333333"/>
          <w:sz w:val="22"/>
        </w:rPr>
        <w:t>生まれ。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中学校3年在学中、2010年第79回日本音楽コンクール第１位</w:t>
      </w:r>
      <w:r w:rsidR="0057032B">
        <w:rPr>
          <w:rFonts w:ascii="メイリオ" w:eastAsia="メイリオ" w:hAnsi="メイリオ" w:hint="eastAsia"/>
          <w:color w:val="333333"/>
          <w:sz w:val="22"/>
        </w:rPr>
        <w:t>、および</w:t>
      </w:r>
      <w:r>
        <w:rPr>
          <w:rFonts w:ascii="メイリオ" w:eastAsia="メイリオ" w:hAnsi="メイリオ" w:hint="eastAsia"/>
          <w:color w:val="333333"/>
          <w:sz w:val="22"/>
        </w:rPr>
        <w:t>レウカディア賞、黒栁賞、鷲見賞、岩谷賞（聴衆賞）並びに全部門を通し最も印象的な演奏・作品に贈られる増沢賞を受賞。同コンクールで中学生の1位は26年ぶりの快挙</w:t>
      </w:r>
      <w:r w:rsidR="0057032B">
        <w:rPr>
          <w:rFonts w:ascii="メイリオ" w:eastAsia="メイリオ" w:hAnsi="メイリオ" w:hint="eastAsia"/>
          <w:color w:val="333333"/>
          <w:sz w:val="22"/>
        </w:rPr>
        <w:t>であった</w:t>
      </w:r>
      <w:r>
        <w:rPr>
          <w:rFonts w:ascii="メイリオ" w:eastAsia="メイリオ" w:hAnsi="メイリオ" w:hint="eastAsia"/>
          <w:color w:val="333333"/>
          <w:sz w:val="22"/>
        </w:rPr>
        <w:t>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以後、桐朋女子高等学校音楽科（共学）在学中より国内外の音楽祭、マスタークラス</w:t>
      </w:r>
      <w:r w:rsidR="0057032B">
        <w:rPr>
          <w:rFonts w:ascii="メイリオ" w:eastAsia="メイリオ" w:hAnsi="メイリオ" w:hint="eastAsia"/>
          <w:color w:val="333333"/>
          <w:sz w:val="22"/>
        </w:rPr>
        <w:t>で</w:t>
      </w:r>
      <w:r>
        <w:rPr>
          <w:rFonts w:ascii="メイリオ" w:eastAsia="メイリオ" w:hAnsi="メイリオ" w:hint="eastAsia"/>
          <w:color w:val="333333"/>
          <w:sz w:val="22"/>
        </w:rPr>
        <w:t>ソロ</w:t>
      </w:r>
      <w:r w:rsidR="0057032B">
        <w:rPr>
          <w:rFonts w:ascii="メイリオ" w:eastAsia="メイリオ" w:hAnsi="メイリオ" w:hint="eastAsia"/>
          <w:color w:val="333333"/>
          <w:sz w:val="22"/>
        </w:rPr>
        <w:t>、</w:t>
      </w:r>
      <w:r>
        <w:rPr>
          <w:rFonts w:ascii="メイリオ" w:eastAsia="メイリオ" w:hAnsi="メイリオ" w:hint="eastAsia"/>
          <w:color w:val="333333"/>
          <w:sz w:val="22"/>
        </w:rPr>
        <w:t>室内楽ともに研鑽を積み音楽賞、ディプロマ</w:t>
      </w:r>
      <w:r w:rsidR="0057032B">
        <w:rPr>
          <w:rFonts w:ascii="メイリオ" w:eastAsia="メイリオ" w:hAnsi="メイリオ" w:hint="eastAsia"/>
          <w:color w:val="333333"/>
          <w:sz w:val="22"/>
        </w:rPr>
        <w:t>など数多く</w:t>
      </w:r>
      <w:r>
        <w:rPr>
          <w:rFonts w:ascii="メイリオ" w:eastAsia="メイリオ" w:hAnsi="メイリオ" w:hint="eastAsia"/>
          <w:color w:val="333333"/>
          <w:sz w:val="22"/>
        </w:rPr>
        <w:t>受賞。国内外のオーケスト</w:t>
      </w:r>
      <w:r w:rsidR="00FE6F01">
        <w:rPr>
          <w:rFonts w:ascii="メイリオ" w:eastAsia="メイリオ" w:hAnsi="メイリオ" w:hint="eastAsia"/>
          <w:color w:val="333333"/>
          <w:sz w:val="22"/>
        </w:rPr>
        <w:t>ラ</w:t>
      </w:r>
      <w:r w:rsidR="00DB1749">
        <w:rPr>
          <w:rFonts w:ascii="メイリオ" w:eastAsia="メイリオ" w:hAnsi="メイリオ" w:hint="eastAsia"/>
          <w:color w:val="333333"/>
          <w:sz w:val="22"/>
        </w:rPr>
        <w:t>と共演を重ね</w:t>
      </w:r>
      <w:r w:rsidR="00E644BB">
        <w:rPr>
          <w:rFonts w:ascii="メイリオ" w:eastAsia="メイリオ" w:hAnsi="メイリオ" w:hint="eastAsia"/>
          <w:color w:val="333333"/>
          <w:sz w:val="22"/>
        </w:rPr>
        <w:t>、</w:t>
      </w:r>
      <w:r>
        <w:rPr>
          <w:rFonts w:ascii="メイリオ" w:eastAsia="メイリオ" w:hAnsi="メイリオ" w:hint="eastAsia"/>
          <w:color w:val="333333"/>
          <w:sz w:val="22"/>
        </w:rPr>
        <w:t>テレビ・ラジオの出演も多い。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これまでに故富岡萬、水野佐知香、原田幸一郎</w:t>
      </w:r>
      <w:r w:rsidR="0057032B">
        <w:rPr>
          <w:rFonts w:ascii="メイリオ" w:eastAsia="メイリオ" w:hAnsi="メイリオ" w:hint="eastAsia"/>
          <w:color w:val="333333"/>
          <w:sz w:val="22"/>
        </w:rPr>
        <w:t>の</w:t>
      </w:r>
      <w:r>
        <w:rPr>
          <w:rFonts w:ascii="メイリオ" w:eastAsia="メイリオ" w:hAnsi="メイリオ" w:hint="eastAsia"/>
          <w:color w:val="333333"/>
          <w:sz w:val="22"/>
        </w:rPr>
        <w:t>各氏に、</w:t>
      </w:r>
      <w:r w:rsidR="00A44327">
        <w:rPr>
          <w:rFonts w:ascii="メイリオ" w:eastAsia="メイリオ" w:hAnsi="メイリオ" w:hint="eastAsia"/>
          <w:color w:val="333333"/>
          <w:sz w:val="22"/>
        </w:rPr>
        <w:t>また</w:t>
      </w:r>
      <w:r>
        <w:rPr>
          <w:rFonts w:ascii="メイリオ" w:eastAsia="メイリオ" w:hAnsi="メイリオ" w:hint="eastAsia"/>
          <w:color w:val="333333"/>
          <w:sz w:val="22"/>
        </w:rPr>
        <w:t>ドイツ国立ミュンヘン音楽演劇大学</w:t>
      </w:r>
      <w:r w:rsidR="00A44327">
        <w:rPr>
          <w:rFonts w:ascii="メイリオ" w:eastAsia="メイリオ" w:hAnsi="メイリオ" w:hint="eastAsia"/>
          <w:color w:val="333333"/>
          <w:sz w:val="22"/>
        </w:rPr>
        <w:t>では</w:t>
      </w:r>
      <w:r>
        <w:rPr>
          <w:rFonts w:ascii="メイリオ" w:eastAsia="メイリオ" w:hAnsi="メイリオ" w:hint="eastAsia"/>
          <w:color w:val="333333"/>
          <w:sz w:val="22"/>
        </w:rPr>
        <w:t>クリストフ・ポッペン氏</w:t>
      </w:r>
      <w:r w:rsidR="00A44327">
        <w:rPr>
          <w:rFonts w:ascii="メイリオ" w:eastAsia="メイリオ" w:hAnsi="メイリオ" w:hint="eastAsia"/>
          <w:color w:val="333333"/>
          <w:sz w:val="22"/>
        </w:rPr>
        <w:t>に師事</w:t>
      </w:r>
      <w:r>
        <w:rPr>
          <w:rFonts w:ascii="メイリオ" w:eastAsia="メイリオ" w:hAnsi="メイリオ" w:hint="eastAsia"/>
          <w:color w:val="333333"/>
          <w:sz w:val="22"/>
        </w:rPr>
        <w:t>。</w:t>
      </w:r>
    </w:p>
    <w:p w14:paraId="0B7C977D" w14:textId="45CC4B76" w:rsidR="00C76170" w:rsidRDefault="00C76170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4977B86C" w14:textId="5196D595" w:rsidR="00C76170" w:rsidRDefault="00C76170" w:rsidP="00C76170">
      <w:pPr>
        <w:adjustRightInd w:val="0"/>
        <w:snapToGrid w:val="0"/>
      </w:pPr>
      <w:r>
        <w:rPr>
          <w:rFonts w:ascii="メイリオ" w:eastAsia="メイリオ" w:hAnsi="メイリオ" w:hint="eastAsia"/>
          <w:color w:val="333333"/>
          <w:sz w:val="22"/>
        </w:rPr>
        <w:t>(</w:t>
      </w:r>
      <w:r w:rsidR="00DB1749">
        <w:rPr>
          <w:rFonts w:ascii="メイリオ" w:eastAsia="メイリオ" w:hAnsi="メイリオ" w:hint="eastAsia"/>
          <w:color w:val="333333"/>
          <w:sz w:val="22"/>
        </w:rPr>
        <w:t>2</w:t>
      </w:r>
      <w:r w:rsidR="00A44327">
        <w:rPr>
          <w:rFonts w:ascii="メイリオ" w:eastAsia="メイリオ" w:hAnsi="メイリオ"/>
          <w:color w:val="333333"/>
          <w:sz w:val="22"/>
        </w:rPr>
        <w:t>82</w:t>
      </w:r>
      <w:r>
        <w:rPr>
          <w:rFonts w:ascii="メイリオ" w:eastAsia="メイリオ" w:hAnsi="メイリオ" w:hint="eastAsia"/>
          <w:color w:val="333333"/>
          <w:sz w:val="22"/>
        </w:rPr>
        <w:t>字／2</w:t>
      </w:r>
      <w:r>
        <w:rPr>
          <w:rFonts w:ascii="メイリオ" w:eastAsia="メイリオ" w:hAnsi="メイリオ"/>
          <w:color w:val="333333"/>
          <w:sz w:val="22"/>
        </w:rPr>
        <w:t>022</w:t>
      </w:r>
      <w:r>
        <w:rPr>
          <w:rFonts w:ascii="メイリオ" w:eastAsia="メイリオ" w:hAnsi="メイリオ" w:hint="eastAsia"/>
          <w:color w:val="333333"/>
          <w:sz w:val="22"/>
        </w:rPr>
        <w:t>年</w:t>
      </w:r>
      <w:r w:rsidR="003B51B1">
        <w:rPr>
          <w:rFonts w:ascii="メイリオ" w:eastAsia="メイリオ" w:hAnsi="メイリオ"/>
          <w:color w:val="333333"/>
          <w:sz w:val="22"/>
        </w:rPr>
        <w:t>9</w:t>
      </w:r>
      <w:r>
        <w:rPr>
          <w:rFonts w:ascii="メイリオ" w:eastAsia="メイリオ" w:hAnsi="メイリオ" w:hint="eastAsia"/>
          <w:color w:val="333333"/>
          <w:sz w:val="22"/>
        </w:rPr>
        <w:t>月)</w:t>
      </w:r>
    </w:p>
    <w:sectPr w:rsidR="00C7617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DD36B" w14:textId="77777777" w:rsidR="005D3C0B" w:rsidRDefault="005D3C0B" w:rsidP="0015301A">
      <w:r>
        <w:separator/>
      </w:r>
    </w:p>
  </w:endnote>
  <w:endnote w:type="continuationSeparator" w:id="0">
    <w:p w14:paraId="1510B234" w14:textId="77777777" w:rsidR="005D3C0B" w:rsidRDefault="005D3C0B" w:rsidP="0015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ヒラギノ角ゴ ProN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52510" w14:textId="77777777" w:rsidR="005D3C0B" w:rsidRDefault="005D3C0B" w:rsidP="0015301A">
      <w:r>
        <w:separator/>
      </w:r>
    </w:p>
  </w:footnote>
  <w:footnote w:type="continuationSeparator" w:id="0">
    <w:p w14:paraId="3DC3EA8A" w14:textId="77777777" w:rsidR="005D3C0B" w:rsidRDefault="005D3C0B" w:rsidP="00153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676AE" w14:textId="13C83061" w:rsidR="00D65495" w:rsidRDefault="00D65495">
    <w:pPr>
      <w:pStyle w:val="a3"/>
    </w:pPr>
    <w:r w:rsidRPr="001E2B58">
      <w:rPr>
        <w:rFonts w:ascii="ヒラギノ角ゴ ProN W6" w:eastAsia="ヒラギノ角ゴ ProN W6" w:hAnsi="ヒラギノ角ゴ ProN W6"/>
        <w:noProof/>
        <w:sz w:val="24"/>
        <w:szCs w:val="21"/>
      </w:rPr>
      <w:drawing>
        <wp:anchor distT="0" distB="0" distL="114300" distR="114300" simplePos="0" relativeHeight="251659264" behindDoc="0" locked="0" layoutInCell="1" allowOverlap="1" wp14:anchorId="01F4B76F" wp14:editId="24D7CCDA">
          <wp:simplePos x="0" y="0"/>
          <wp:positionH relativeFrom="margin">
            <wp:align>center</wp:align>
          </wp:positionH>
          <wp:positionV relativeFrom="paragraph">
            <wp:posOffset>443345</wp:posOffset>
          </wp:positionV>
          <wp:extent cx="2149135" cy="272896"/>
          <wp:effectExtent l="0" t="0" r="3810" b="0"/>
          <wp:wrapNone/>
          <wp:docPr id="1" name="図 1" descr="Kajimoto ロゴ 黒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ajimoto ロゴ 黒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135" cy="272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01A"/>
    <w:rsid w:val="00127363"/>
    <w:rsid w:val="0015301A"/>
    <w:rsid w:val="00296F9F"/>
    <w:rsid w:val="00311C45"/>
    <w:rsid w:val="003750A3"/>
    <w:rsid w:val="003B51B1"/>
    <w:rsid w:val="004956B5"/>
    <w:rsid w:val="0057032B"/>
    <w:rsid w:val="005D3C0B"/>
    <w:rsid w:val="00626C80"/>
    <w:rsid w:val="006A03AA"/>
    <w:rsid w:val="00736CC7"/>
    <w:rsid w:val="008A4190"/>
    <w:rsid w:val="00A44327"/>
    <w:rsid w:val="00C76170"/>
    <w:rsid w:val="00D07156"/>
    <w:rsid w:val="00D1304D"/>
    <w:rsid w:val="00D65495"/>
    <w:rsid w:val="00D77C45"/>
    <w:rsid w:val="00DB1749"/>
    <w:rsid w:val="00DB63EF"/>
    <w:rsid w:val="00DC3681"/>
    <w:rsid w:val="00E644BB"/>
    <w:rsid w:val="00FE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EA1008"/>
  <w15:chartTrackingRefBased/>
  <w15:docId w15:val="{4909F9FA-717E-4518-AEA3-EC37C534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0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301A"/>
  </w:style>
  <w:style w:type="paragraph" w:styleId="a5">
    <w:name w:val="footer"/>
    <w:basedOn w:val="a"/>
    <w:link w:val="a6"/>
    <w:uiPriority w:val="99"/>
    <w:unhideWhenUsed/>
    <w:rsid w:val="00153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3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邦子</dc:creator>
  <cp:keywords/>
  <dc:description/>
  <cp:lastModifiedBy>Okuda Momoko</cp:lastModifiedBy>
  <cp:revision>9</cp:revision>
  <cp:lastPrinted>2022-03-30T03:36:00Z</cp:lastPrinted>
  <dcterms:created xsi:type="dcterms:W3CDTF">2022-05-19T09:45:00Z</dcterms:created>
  <dcterms:modified xsi:type="dcterms:W3CDTF">2022-09-17T05:06:00Z</dcterms:modified>
</cp:coreProperties>
</file>