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8537D" w14:textId="77777777" w:rsidR="008C4311" w:rsidRPr="004437BD" w:rsidRDefault="008C4311" w:rsidP="008C4311">
      <w:pPr>
        <w:jc w:val="center"/>
        <w:rPr>
          <w:rStyle w:val="longtext1"/>
          <w:rFonts w:ascii="ＭＳ Ｐゴシック" w:eastAsia="ＭＳ Ｐゴシック" w:hAnsi="ＭＳ Ｐゴシック" w:cs="Arial"/>
          <w:bCs/>
          <w:sz w:val="32"/>
          <w:szCs w:val="32"/>
          <w:shd w:val="clear" w:color="auto" w:fill="FFFFFF"/>
          <w:lang w:val="en-GB" w:eastAsia="ja-JP"/>
        </w:rPr>
      </w:pPr>
      <w:r w:rsidRPr="004437BD">
        <w:rPr>
          <w:rStyle w:val="longtext1"/>
          <w:rFonts w:ascii="ＭＳ Ｐゴシック" w:eastAsia="ＭＳ Ｐゴシック" w:hAnsi="ＭＳ Ｐゴシック" w:cs="Arial" w:hint="eastAsia"/>
          <w:bCs/>
          <w:sz w:val="32"/>
          <w:szCs w:val="32"/>
          <w:shd w:val="clear" w:color="auto" w:fill="FFFFFF"/>
          <w:lang w:val="en-GB" w:eastAsia="ja-JP"/>
        </w:rPr>
        <w:t>クリスティアン・アルミンク</w:t>
      </w:r>
      <w:r>
        <w:rPr>
          <w:rStyle w:val="longtext1"/>
          <w:rFonts w:ascii="ＭＳ Ｐゴシック" w:eastAsia="ＭＳ Ｐゴシック" w:hAnsi="ＭＳ Ｐゴシック" w:cs="Arial" w:hint="eastAsia"/>
          <w:bCs/>
          <w:sz w:val="32"/>
          <w:szCs w:val="32"/>
          <w:shd w:val="clear" w:color="auto" w:fill="FFFFFF"/>
          <w:lang w:val="en-GB" w:eastAsia="ja-JP"/>
        </w:rPr>
        <w:t xml:space="preserve"> </w:t>
      </w:r>
      <w:r w:rsidRPr="004437BD">
        <w:rPr>
          <w:rStyle w:val="longtext1"/>
          <w:rFonts w:ascii="ＭＳ Ｐゴシック" w:eastAsia="ＭＳ Ｐゴシック" w:hAnsi="ＭＳ Ｐゴシック" w:cs="Arial" w:hint="eastAsia"/>
          <w:bCs/>
          <w:sz w:val="32"/>
          <w:szCs w:val="32"/>
          <w:shd w:val="clear" w:color="auto" w:fill="FFFFFF"/>
          <w:lang w:val="en-GB" w:eastAsia="ja-JP"/>
        </w:rPr>
        <w:t>（指揮）</w:t>
      </w:r>
    </w:p>
    <w:p w14:paraId="2207C9E3" w14:textId="77777777" w:rsidR="008C4311" w:rsidRPr="004437BD" w:rsidRDefault="008C4311" w:rsidP="008C4311">
      <w:pPr>
        <w:jc w:val="center"/>
        <w:rPr>
          <w:rFonts w:ascii="Arial" w:hAnsi="Arial" w:cs="Arial"/>
          <w:bCs/>
          <w:color w:val="000080"/>
          <w:shd w:val="clear" w:color="auto" w:fill="FFFFFF"/>
          <w:lang w:val="en-GB"/>
        </w:rPr>
      </w:pPr>
      <w:r w:rsidRPr="004437BD">
        <w:rPr>
          <w:rStyle w:val="longtext1"/>
          <w:rFonts w:ascii="Arial" w:hAnsi="Arial" w:cs="Arial"/>
          <w:bCs/>
          <w:shd w:val="clear" w:color="auto" w:fill="FFFFFF"/>
          <w:lang w:val="en-GB"/>
        </w:rPr>
        <w:t>Christian Arming, conductor</w:t>
      </w:r>
    </w:p>
    <w:p w14:paraId="1FD8DD63" w14:textId="77777777" w:rsidR="008C4311" w:rsidRPr="00CB5074" w:rsidRDefault="008C4311" w:rsidP="008C4311">
      <w:pPr>
        <w:spacing w:line="240" w:lineRule="exact"/>
        <w:jc w:val="center"/>
        <w:rPr>
          <w:rFonts w:eastAsia="ＭＳ 明朝"/>
          <w:lang w:val="en-GB" w:eastAsia="ja-JP"/>
        </w:rPr>
      </w:pPr>
    </w:p>
    <w:p w14:paraId="5DB1E339" w14:textId="77777777" w:rsidR="008C4311" w:rsidRPr="00CB5074" w:rsidRDefault="008C4311" w:rsidP="008C4311">
      <w:pPr>
        <w:spacing w:line="240" w:lineRule="exact"/>
        <w:jc w:val="center"/>
        <w:rPr>
          <w:rFonts w:eastAsia="ＭＳ 明朝"/>
          <w:lang w:val="en-GB" w:eastAsia="ja-JP"/>
        </w:rPr>
      </w:pPr>
    </w:p>
    <w:p w14:paraId="0C66EDC2" w14:textId="77777777" w:rsidR="008C4311" w:rsidRPr="00EC0ABD" w:rsidRDefault="005B785E" w:rsidP="003704F7">
      <w:pPr>
        <w:ind w:firstLineChars="100" w:firstLine="210"/>
        <w:contextualSpacing/>
        <w:jc w:val="both"/>
        <w:rPr>
          <w:rFonts w:ascii="ＭＳ ゴシック" w:eastAsia="ＭＳ ゴシック" w:hAnsi="ＭＳ ゴシック"/>
          <w:sz w:val="21"/>
          <w:szCs w:val="21"/>
        </w:rPr>
      </w:pPr>
      <w:r w:rsidRPr="00EC0ABD">
        <w:rPr>
          <w:rFonts w:ascii="ＭＳ ゴシック" w:eastAsia="ＭＳ ゴシック" w:hAnsi="ＭＳ ゴシック" w:hint="eastAsia"/>
          <w:sz w:val="21"/>
          <w:szCs w:val="21"/>
        </w:rPr>
        <w:t>ウィーン生まれ。ウィーン国立音楽大学で</w:t>
      </w:r>
      <w:r w:rsidR="003704F7" w:rsidRPr="00EC0ABD">
        <w:rPr>
          <w:rFonts w:ascii="ＭＳ ゴシック" w:eastAsia="ＭＳ ゴシック" w:hAnsi="ＭＳ ゴシック" w:hint="eastAsia"/>
          <w:sz w:val="21"/>
          <w:szCs w:val="21"/>
          <w:lang w:eastAsia="ja-JP"/>
        </w:rPr>
        <w:t>レオポルト・ハーガー</w:t>
      </w:r>
      <w:r w:rsidRPr="00EC0ABD">
        <w:rPr>
          <w:rFonts w:ascii="ＭＳ ゴシック" w:eastAsia="ＭＳ ゴシック" w:hAnsi="ＭＳ ゴシック" w:hint="eastAsia"/>
          <w:sz w:val="21"/>
          <w:szCs w:val="21"/>
        </w:rPr>
        <w:t>に学んだあと、小澤征爾のもとで研鑽を積み、ボストン交響楽団や新日本フィルハーモニー交響楽団にデビュー。</w:t>
      </w:r>
      <w:r w:rsidR="008C4311" w:rsidRPr="00EC0ABD">
        <w:rPr>
          <w:rFonts w:ascii="ＭＳ ゴシック" w:eastAsia="ＭＳ ゴシック" w:hAnsi="ＭＳ ゴシック"/>
          <w:sz w:val="21"/>
          <w:szCs w:val="21"/>
        </w:rPr>
        <w:t>チェコのヤナーチェク・フィル</w:t>
      </w:r>
      <w:r w:rsidR="008C4311" w:rsidRPr="00EC0ABD">
        <w:rPr>
          <w:rFonts w:ascii="ＭＳ ゴシック" w:eastAsia="ＭＳ ゴシック" w:hAnsi="ＭＳ ゴシック" w:hint="eastAsia"/>
          <w:sz w:val="21"/>
          <w:szCs w:val="21"/>
          <w:lang w:eastAsia="ja-JP"/>
        </w:rPr>
        <w:t>の</w:t>
      </w:r>
      <w:r w:rsidR="008C4311" w:rsidRPr="00EC0ABD">
        <w:rPr>
          <w:rFonts w:ascii="ＭＳ ゴシック" w:eastAsia="ＭＳ ゴシック" w:hAnsi="ＭＳ ゴシック"/>
          <w:sz w:val="21"/>
          <w:szCs w:val="21"/>
        </w:rPr>
        <w:t>首席指揮者</w:t>
      </w:r>
      <w:r w:rsidR="008C4311" w:rsidRPr="00EC0ABD">
        <w:rPr>
          <w:rFonts w:ascii="ＭＳ ゴシック" w:eastAsia="ＭＳ ゴシック" w:hAnsi="ＭＳ ゴシック" w:hint="eastAsia"/>
          <w:sz w:val="21"/>
          <w:szCs w:val="21"/>
          <w:lang w:eastAsia="ja-JP"/>
        </w:rPr>
        <w:t>、</w:t>
      </w:r>
      <w:r w:rsidR="008C4311" w:rsidRPr="00EC0ABD">
        <w:rPr>
          <w:rFonts w:ascii="ＭＳ ゴシック" w:eastAsia="ＭＳ ゴシック" w:hAnsi="ＭＳ ゴシック"/>
          <w:sz w:val="21"/>
          <w:szCs w:val="21"/>
        </w:rPr>
        <w:t>スイスのルツェルン歌劇場およびルツェルン</w:t>
      </w:r>
      <w:r w:rsidR="008C4311" w:rsidRPr="00EC0ABD">
        <w:rPr>
          <w:rFonts w:ascii="ＭＳ ゴシック" w:eastAsia="ＭＳ ゴシック" w:hAnsi="ＭＳ ゴシック" w:hint="eastAsia"/>
          <w:sz w:val="21"/>
          <w:szCs w:val="21"/>
          <w:lang w:eastAsia="ja-JP"/>
        </w:rPr>
        <w:t>交響楽団の音楽監督などを経て</w:t>
      </w:r>
      <w:r w:rsidR="008C4311" w:rsidRPr="00EC0ABD">
        <w:rPr>
          <w:rFonts w:ascii="ＭＳ ゴシック" w:eastAsia="ＭＳ ゴシック" w:hAnsi="ＭＳ ゴシック"/>
          <w:sz w:val="21"/>
          <w:szCs w:val="21"/>
        </w:rPr>
        <w:t>、2003</w:t>
      </w:r>
      <w:r w:rsidRPr="00EC0ABD">
        <w:rPr>
          <w:rFonts w:ascii="ＭＳ ゴシック" w:eastAsia="ＭＳ ゴシック" w:hAnsi="ＭＳ ゴシック" w:hint="eastAsia"/>
          <w:sz w:val="21"/>
          <w:szCs w:val="21"/>
          <w:lang w:eastAsia="ja-JP"/>
        </w:rPr>
        <w:t>～</w:t>
      </w:r>
      <w:r w:rsidR="008C4311" w:rsidRPr="00EC0ABD">
        <w:rPr>
          <w:rFonts w:ascii="ＭＳ ゴシック" w:eastAsia="ＭＳ ゴシック" w:hAnsi="ＭＳ ゴシック" w:hint="eastAsia"/>
          <w:sz w:val="21"/>
          <w:szCs w:val="21"/>
        </w:rPr>
        <w:t>20</w:t>
      </w:r>
      <w:r w:rsidR="008C4311" w:rsidRPr="00EC0ABD">
        <w:rPr>
          <w:rFonts w:ascii="ＭＳ ゴシック" w:eastAsia="ＭＳ ゴシック" w:hAnsi="ＭＳ ゴシック"/>
          <w:sz w:val="21"/>
          <w:szCs w:val="21"/>
        </w:rPr>
        <w:t>13</w:t>
      </w:r>
      <w:r w:rsidR="008C4311" w:rsidRPr="00EC0ABD">
        <w:rPr>
          <w:rFonts w:ascii="ＭＳ ゴシック" w:eastAsia="ＭＳ ゴシック" w:hAnsi="ＭＳ ゴシック" w:hint="eastAsia"/>
          <w:sz w:val="21"/>
          <w:szCs w:val="21"/>
          <w:lang w:eastAsia="ja-JP"/>
        </w:rPr>
        <w:t>年に</w:t>
      </w:r>
      <w:r w:rsidR="008C4311" w:rsidRPr="00EC0ABD">
        <w:rPr>
          <w:rFonts w:ascii="ＭＳ ゴシック" w:eastAsia="ＭＳ ゴシック" w:hAnsi="ＭＳ ゴシック"/>
          <w:sz w:val="21"/>
          <w:szCs w:val="21"/>
        </w:rPr>
        <w:t>新日本フィル</w:t>
      </w:r>
      <w:r w:rsidR="00AD70F6" w:rsidRPr="00EC0ABD">
        <w:rPr>
          <w:rFonts w:ascii="ＭＳ ゴシック" w:eastAsia="ＭＳ ゴシック" w:hAnsi="ＭＳ ゴシック" w:hint="eastAsia"/>
          <w:sz w:val="21"/>
          <w:szCs w:val="21"/>
          <w:lang w:eastAsia="ja-JP"/>
        </w:rPr>
        <w:t>、2011～2019年にベルギー王立リエージュ・フィルハーモニー管弦楽団の音楽監督</w:t>
      </w:r>
      <w:r w:rsidR="008C4311" w:rsidRPr="00EC0ABD">
        <w:rPr>
          <w:rFonts w:ascii="ＭＳ ゴシック" w:eastAsia="ＭＳ ゴシック" w:hAnsi="ＭＳ ゴシック" w:hint="eastAsia"/>
          <w:sz w:val="21"/>
          <w:szCs w:val="21"/>
          <w:lang w:eastAsia="ja-JP"/>
        </w:rPr>
        <w:t>として活躍</w:t>
      </w:r>
      <w:r w:rsidR="003704F7" w:rsidRPr="00EC0ABD">
        <w:rPr>
          <w:rFonts w:ascii="ＭＳ ゴシック" w:eastAsia="ＭＳ ゴシック" w:hAnsi="ＭＳ ゴシック" w:hint="eastAsia"/>
          <w:sz w:val="21"/>
          <w:szCs w:val="21"/>
          <w:lang w:eastAsia="ja-JP"/>
        </w:rPr>
        <w:t>した</w:t>
      </w:r>
      <w:r w:rsidR="008C4311" w:rsidRPr="00EC0ABD">
        <w:rPr>
          <w:rFonts w:ascii="ＭＳ ゴシック" w:eastAsia="ＭＳ ゴシック" w:hAnsi="ＭＳ ゴシック" w:hint="eastAsia"/>
          <w:sz w:val="21"/>
          <w:szCs w:val="21"/>
          <w:lang w:eastAsia="ja-JP"/>
        </w:rPr>
        <w:t>。</w:t>
      </w:r>
      <w:r w:rsidR="00E70220" w:rsidRPr="00EC0ABD">
        <w:rPr>
          <w:rFonts w:ascii="ＭＳ ゴシック" w:eastAsia="ＭＳ ゴシック" w:hAnsi="ＭＳ ゴシック" w:hint="eastAsia"/>
          <w:sz w:val="21"/>
          <w:szCs w:val="21"/>
          <w:lang w:eastAsia="ja-JP"/>
        </w:rPr>
        <w:t>2017</w:t>
      </w:r>
      <w:r w:rsidR="00F8361D" w:rsidRPr="00EC0ABD">
        <w:rPr>
          <w:rFonts w:ascii="ＭＳ ゴシック" w:eastAsia="ＭＳ ゴシック" w:hAnsi="ＭＳ ゴシック" w:hint="eastAsia"/>
          <w:sz w:val="21"/>
          <w:szCs w:val="21"/>
          <w:lang w:eastAsia="ja-JP"/>
        </w:rPr>
        <w:t>年から</w:t>
      </w:r>
      <w:r w:rsidR="003704F7" w:rsidRPr="00EC0ABD">
        <w:rPr>
          <w:rFonts w:ascii="ＭＳ ゴシック" w:eastAsia="ＭＳ ゴシック" w:hAnsi="ＭＳ ゴシック" w:hint="eastAsia"/>
          <w:sz w:val="21"/>
          <w:szCs w:val="21"/>
          <w:lang w:eastAsia="ja-JP"/>
        </w:rPr>
        <w:t>は、</w:t>
      </w:r>
      <w:r w:rsidR="00E70220" w:rsidRPr="00EC0ABD">
        <w:rPr>
          <w:rFonts w:ascii="ＭＳ ゴシック" w:eastAsia="ＭＳ ゴシック" w:hAnsi="ＭＳ ゴシック" w:hint="eastAsia"/>
          <w:sz w:val="21"/>
          <w:szCs w:val="21"/>
          <w:lang w:eastAsia="ja-JP"/>
        </w:rPr>
        <w:t>広島交響楽団の首席客演指揮者</w:t>
      </w:r>
      <w:r w:rsidR="008C4311" w:rsidRPr="00EC0ABD">
        <w:rPr>
          <w:rFonts w:ascii="ＭＳ ゴシック" w:eastAsia="ＭＳ ゴシック" w:hAnsi="ＭＳ ゴシック"/>
          <w:sz w:val="21"/>
          <w:szCs w:val="21"/>
        </w:rPr>
        <w:t>を務めている</w:t>
      </w:r>
      <w:r w:rsidR="008C4311" w:rsidRPr="00EC0ABD">
        <w:rPr>
          <w:rFonts w:ascii="ＭＳ ゴシック" w:eastAsia="ＭＳ ゴシック" w:hAnsi="ＭＳ ゴシック" w:hint="eastAsia"/>
          <w:sz w:val="21"/>
          <w:szCs w:val="21"/>
          <w:lang w:eastAsia="ja-JP"/>
        </w:rPr>
        <w:t>。</w:t>
      </w:r>
    </w:p>
    <w:p w14:paraId="63BBDC1A" w14:textId="77777777" w:rsidR="00C0083F" w:rsidRPr="00EC0ABD" w:rsidRDefault="00C0083F" w:rsidP="00C0083F">
      <w:pPr>
        <w:ind w:firstLineChars="100" w:firstLine="210"/>
        <w:contextualSpacing/>
        <w:rPr>
          <w:rFonts w:ascii="ＭＳ ゴシック" w:eastAsia="ＭＳ ゴシック" w:hAnsi="ＭＳ ゴシック"/>
          <w:sz w:val="21"/>
          <w:szCs w:val="21"/>
          <w:lang w:val="en-GB" w:eastAsia="ja-JP"/>
        </w:rPr>
      </w:pPr>
      <w:r w:rsidRPr="00EC0ABD">
        <w:rPr>
          <w:rStyle w:val="longtext1"/>
          <w:rFonts w:ascii="ＭＳ ゴシック" w:eastAsia="ＭＳ ゴシック" w:hAnsi="ＭＳ ゴシック" w:cs="Arial" w:hint="eastAsia"/>
          <w:bCs/>
          <w:sz w:val="21"/>
          <w:szCs w:val="21"/>
          <w:shd w:val="clear" w:color="auto" w:fill="FFFFFF"/>
          <w:lang w:val="en-GB" w:eastAsia="ja-JP"/>
        </w:rPr>
        <w:t>これまでに</w:t>
      </w:r>
      <w:r w:rsidRPr="00EC0ABD">
        <w:rPr>
          <w:rFonts w:ascii="ＭＳ ゴシック" w:eastAsia="ＭＳ ゴシック" w:hAnsi="ＭＳ ゴシック" w:hint="eastAsia"/>
          <w:sz w:val="21"/>
          <w:szCs w:val="21"/>
          <w:lang w:eastAsia="ja-JP"/>
        </w:rPr>
        <w:t>チェコ・フィル、ベルリン・ドイツ響、フランクフルト放送響、</w:t>
      </w:r>
      <w:r w:rsidRPr="00EC0ABD">
        <w:rPr>
          <w:rFonts w:ascii="ＭＳ ゴシック" w:eastAsia="ＭＳ ゴシック" w:hAnsi="ＭＳ ゴシック"/>
          <w:sz w:val="21"/>
          <w:szCs w:val="21"/>
        </w:rPr>
        <w:t>ザルツブルク・モーツァルテウム管</w:t>
      </w:r>
      <w:r w:rsidRPr="00EC0ABD">
        <w:rPr>
          <w:rFonts w:ascii="ＭＳ ゴシック" w:eastAsia="ＭＳ ゴシック" w:hAnsi="ＭＳ ゴシック" w:hint="eastAsia"/>
          <w:sz w:val="21"/>
          <w:szCs w:val="21"/>
          <w:lang w:eastAsia="ja-JP"/>
        </w:rPr>
        <w:t>、</w:t>
      </w:r>
      <w:r w:rsidRPr="00EC0ABD">
        <w:rPr>
          <w:rFonts w:ascii="ＭＳ ゴシック" w:eastAsia="ＭＳ ゴシック" w:hAnsi="ＭＳ ゴシック"/>
          <w:sz w:val="21"/>
          <w:szCs w:val="21"/>
        </w:rPr>
        <w:t>ウィーン響、ベルギー国立管、トゥールーズ・キャピトル</w:t>
      </w:r>
      <w:r w:rsidRPr="00EC0ABD">
        <w:rPr>
          <w:rFonts w:ascii="ＭＳ ゴシック" w:eastAsia="ＭＳ ゴシック" w:hAnsi="ＭＳ ゴシック" w:hint="eastAsia"/>
          <w:sz w:val="21"/>
          <w:szCs w:val="21"/>
          <w:lang w:eastAsia="ja-JP"/>
        </w:rPr>
        <w:t>国立</w:t>
      </w:r>
      <w:r w:rsidRPr="00EC0ABD">
        <w:rPr>
          <w:rFonts w:ascii="ＭＳ ゴシック" w:eastAsia="ＭＳ ゴシック" w:hAnsi="ＭＳ ゴシック"/>
          <w:sz w:val="21"/>
          <w:szCs w:val="21"/>
        </w:rPr>
        <w:t>管、スイス・ロマンド管</w:t>
      </w:r>
      <w:r w:rsidRPr="00EC0ABD">
        <w:rPr>
          <w:rFonts w:ascii="ＭＳ ゴシック" w:eastAsia="ＭＳ ゴシック" w:hAnsi="ＭＳ ゴシック" w:hint="eastAsia"/>
          <w:sz w:val="21"/>
          <w:szCs w:val="21"/>
          <w:lang w:eastAsia="ja-JP"/>
        </w:rPr>
        <w:t>、ローマ・サンタ・チェチーリア国立管</w:t>
      </w:r>
      <w:r w:rsidRPr="00EC0ABD">
        <w:rPr>
          <w:rFonts w:ascii="ＭＳ ゴシック" w:eastAsia="ＭＳ ゴシック" w:hAnsi="ＭＳ ゴシック"/>
          <w:sz w:val="21"/>
          <w:szCs w:val="21"/>
        </w:rPr>
        <w:t>など</w:t>
      </w:r>
      <w:r w:rsidRPr="00EC0ABD">
        <w:rPr>
          <w:rFonts w:ascii="ＭＳ ゴシック" w:eastAsia="ＭＳ ゴシック" w:hAnsi="ＭＳ ゴシック" w:hint="eastAsia"/>
          <w:sz w:val="21"/>
          <w:szCs w:val="21"/>
          <w:lang w:eastAsia="ja-JP"/>
        </w:rPr>
        <w:t>ヨーロッパのトップ・</w:t>
      </w:r>
      <w:r w:rsidRPr="00EC0ABD">
        <w:rPr>
          <w:rFonts w:ascii="ＭＳ ゴシック" w:eastAsia="ＭＳ ゴシック" w:hAnsi="ＭＳ ゴシック"/>
          <w:sz w:val="21"/>
          <w:szCs w:val="21"/>
        </w:rPr>
        <w:t>オーケストラ</w:t>
      </w:r>
      <w:r w:rsidRPr="00EC0ABD">
        <w:rPr>
          <w:rFonts w:ascii="ＭＳ ゴシック" w:eastAsia="ＭＳ ゴシック" w:hAnsi="ＭＳ ゴシック" w:hint="eastAsia"/>
          <w:sz w:val="21"/>
          <w:szCs w:val="21"/>
          <w:lang w:eastAsia="ja-JP"/>
        </w:rPr>
        <w:t>と共演</w:t>
      </w:r>
      <w:r w:rsidRPr="00EC0ABD">
        <w:rPr>
          <w:rFonts w:ascii="ＭＳ ゴシック" w:eastAsia="ＭＳ ゴシック" w:hAnsi="ＭＳ ゴシック"/>
          <w:sz w:val="21"/>
          <w:szCs w:val="21"/>
        </w:rPr>
        <w:t>。</w:t>
      </w:r>
      <w:r w:rsidRPr="00EC0ABD">
        <w:rPr>
          <w:rFonts w:ascii="ＭＳ ゴシック" w:eastAsia="ＭＳ ゴシック" w:hAnsi="ＭＳ ゴシック" w:hint="eastAsia"/>
          <w:sz w:val="21"/>
          <w:szCs w:val="21"/>
          <w:lang w:val="en-GB" w:eastAsia="ja-JP"/>
        </w:rPr>
        <w:t>ほかにも、</w:t>
      </w:r>
      <w:r w:rsidRPr="00EC0ABD">
        <w:rPr>
          <w:rFonts w:ascii="ＭＳ ゴシック" w:eastAsia="ＭＳ ゴシック" w:hAnsi="ＭＳ ゴシック" w:hint="eastAsia"/>
          <w:sz w:val="21"/>
          <w:szCs w:val="21"/>
          <w:lang w:eastAsia="ja-JP"/>
        </w:rPr>
        <w:t>ボストン響</w:t>
      </w:r>
      <w:r w:rsidRPr="00EC0ABD">
        <w:rPr>
          <w:rFonts w:ascii="ＭＳ ゴシック" w:eastAsia="ＭＳ ゴシック" w:hAnsi="ＭＳ ゴシック" w:hint="eastAsia"/>
          <w:sz w:val="21"/>
          <w:szCs w:val="21"/>
          <w:lang w:val="en-GB" w:eastAsia="ja-JP"/>
        </w:rPr>
        <w:t>との再共演のほか、シンシナティ響</w:t>
      </w:r>
      <w:r w:rsidRPr="00EC0ABD">
        <w:rPr>
          <w:rFonts w:ascii="ＭＳ ゴシック" w:eastAsia="ＭＳ ゴシック" w:hAnsi="ＭＳ ゴシック" w:hint="eastAsia"/>
          <w:sz w:val="21"/>
          <w:szCs w:val="21"/>
          <w:lang w:eastAsia="ja-JP"/>
        </w:rPr>
        <w:t>、ヒューストン響</w:t>
      </w:r>
      <w:r w:rsidRPr="00EC0ABD">
        <w:rPr>
          <w:rFonts w:ascii="ＭＳ ゴシック" w:eastAsia="ＭＳ ゴシック" w:hAnsi="ＭＳ ゴシック"/>
          <w:sz w:val="21"/>
          <w:szCs w:val="21"/>
        </w:rPr>
        <w:t xml:space="preserve"> </w:t>
      </w:r>
      <w:r w:rsidRPr="00EC0ABD">
        <w:rPr>
          <w:rFonts w:ascii="ＭＳ ゴシック" w:eastAsia="ＭＳ ゴシック" w:hAnsi="ＭＳ ゴシック" w:hint="eastAsia"/>
          <w:sz w:val="21"/>
          <w:szCs w:val="21"/>
          <w:lang w:eastAsia="ja-JP"/>
        </w:rPr>
        <w:t>、アトランタ響、</w:t>
      </w:r>
      <w:r w:rsidRPr="00EC0ABD">
        <w:rPr>
          <w:rFonts w:ascii="ＭＳ ゴシック" w:eastAsia="ＭＳ ゴシック" w:hAnsi="ＭＳ ゴシック" w:hint="eastAsia"/>
          <w:sz w:val="21"/>
          <w:szCs w:val="21"/>
          <w:lang w:val="en-GB" w:eastAsia="ja-JP"/>
        </w:rPr>
        <w:t>N響、上海響</w:t>
      </w:r>
      <w:r w:rsidRPr="00EC0ABD">
        <w:rPr>
          <w:rFonts w:ascii="ＭＳ ゴシック" w:eastAsia="ＭＳ ゴシック" w:hAnsi="ＭＳ ゴシック" w:hint="eastAsia"/>
          <w:sz w:val="21"/>
          <w:szCs w:val="21"/>
          <w:lang w:eastAsia="ja-JP"/>
        </w:rPr>
        <w:t>など</w:t>
      </w:r>
      <w:r w:rsidRPr="00EC0ABD">
        <w:rPr>
          <w:rFonts w:ascii="ＭＳ ゴシック" w:eastAsia="ＭＳ ゴシック" w:hAnsi="ＭＳ ゴシック" w:hint="eastAsia"/>
          <w:sz w:val="21"/>
          <w:szCs w:val="21"/>
          <w:lang w:val="en-GB" w:eastAsia="ja-JP"/>
        </w:rPr>
        <w:t>多くのオーケストラに招かれている。</w:t>
      </w:r>
    </w:p>
    <w:p w14:paraId="38F7CD3A" w14:textId="3C20EBF6" w:rsidR="00A35FA5" w:rsidRPr="00EC0ABD" w:rsidRDefault="00AD70F6" w:rsidP="008C4311">
      <w:pPr>
        <w:ind w:firstLineChars="100" w:firstLine="210"/>
        <w:contextualSpacing/>
        <w:rPr>
          <w:rStyle w:val="longtext1"/>
          <w:rFonts w:ascii="ＭＳ ゴシック" w:eastAsia="ＭＳ ゴシック" w:hAnsi="ＭＳ ゴシック" w:cs="Arial"/>
          <w:bCs/>
          <w:sz w:val="21"/>
          <w:szCs w:val="21"/>
          <w:shd w:val="clear" w:color="auto" w:fill="FFFFFF"/>
          <w:lang w:val="en-GB" w:eastAsia="ja-JP"/>
        </w:rPr>
      </w:pPr>
      <w:r w:rsidRPr="00EC0ABD">
        <w:rPr>
          <w:rStyle w:val="longtext1"/>
          <w:rFonts w:ascii="ＭＳ ゴシック" w:eastAsia="ＭＳ ゴシック" w:hAnsi="ＭＳ ゴシック" w:cs="Arial" w:hint="eastAsia"/>
          <w:bCs/>
          <w:sz w:val="21"/>
          <w:szCs w:val="21"/>
          <w:shd w:val="clear" w:color="auto" w:fill="FFFFFF"/>
          <w:lang w:val="en-GB" w:eastAsia="ja-JP"/>
        </w:rPr>
        <w:t>オペラではフランクフルト歌劇場やストラスブール歌劇場などで《ドン・ジョヴァンニ》《サロメ》《ホフマン物語》などを指揮。新日本フィル時代には《レオノーレ》《フィレンツェの悲劇》など、オペラ・プログラムにも積極的に取り組んだ</w:t>
      </w:r>
      <w:r w:rsidR="001611C1" w:rsidRPr="00EC0ABD">
        <w:rPr>
          <w:rStyle w:val="longtext1"/>
          <w:rFonts w:ascii="ＭＳ ゴシック" w:eastAsia="ＭＳ ゴシック" w:hAnsi="ＭＳ ゴシック" w:cs="Arial" w:hint="eastAsia"/>
          <w:bCs/>
          <w:sz w:val="21"/>
          <w:szCs w:val="21"/>
          <w:shd w:val="clear" w:color="auto" w:fill="FFFFFF"/>
          <w:lang w:val="en-GB" w:eastAsia="ja-JP"/>
        </w:rPr>
        <w:t>。</w:t>
      </w:r>
      <w:r w:rsidR="006712A6" w:rsidRPr="00EC0ABD">
        <w:rPr>
          <w:rStyle w:val="longtext1"/>
          <w:rFonts w:ascii="ＭＳ ゴシック" w:eastAsia="ＭＳ ゴシック" w:hAnsi="ＭＳ ゴシック" w:cs="Arial" w:hint="eastAsia"/>
          <w:bCs/>
          <w:sz w:val="21"/>
          <w:szCs w:val="21"/>
          <w:shd w:val="clear" w:color="auto" w:fill="FFFFFF"/>
          <w:lang w:val="en-GB" w:eastAsia="ja-JP"/>
        </w:rPr>
        <w:t>また、</w:t>
      </w:r>
      <w:r w:rsidR="00BC7031" w:rsidRPr="00EC0ABD">
        <w:rPr>
          <w:rStyle w:val="longtext1"/>
          <w:rFonts w:ascii="ＭＳ ゴシック" w:eastAsia="ＭＳ ゴシック" w:hAnsi="ＭＳ ゴシック" w:cs="Arial"/>
          <w:bCs/>
          <w:sz w:val="21"/>
          <w:szCs w:val="21"/>
          <w:shd w:val="clear" w:color="auto" w:fill="FFFFFF"/>
          <w:lang w:val="en-GB" w:eastAsia="ja-JP"/>
        </w:rPr>
        <w:t>2019</w:t>
      </w:r>
      <w:r w:rsidR="00BC7031" w:rsidRPr="00EC0ABD">
        <w:rPr>
          <w:rStyle w:val="longtext1"/>
          <w:rFonts w:ascii="ＭＳ ゴシック" w:eastAsia="ＭＳ ゴシック" w:hAnsi="ＭＳ ゴシック" w:cs="Arial" w:hint="eastAsia"/>
          <w:bCs/>
          <w:sz w:val="21"/>
          <w:szCs w:val="21"/>
          <w:shd w:val="clear" w:color="auto" w:fill="FFFFFF"/>
          <w:lang w:val="en-GB" w:eastAsia="ja-JP"/>
        </w:rPr>
        <w:t>年には小澤征爾音楽塾オペラ・プロジェクトで小澤征爾と共に《カルメン》全４公演を指揮</w:t>
      </w:r>
      <w:r w:rsidR="006712A6" w:rsidRPr="00EC0ABD">
        <w:rPr>
          <w:rStyle w:val="longtext1"/>
          <w:rFonts w:ascii="ＭＳ ゴシック" w:eastAsia="ＭＳ ゴシック" w:hAnsi="ＭＳ ゴシック" w:cs="Arial" w:hint="eastAsia"/>
          <w:bCs/>
          <w:sz w:val="21"/>
          <w:szCs w:val="21"/>
          <w:shd w:val="clear" w:color="auto" w:fill="FFFFFF"/>
          <w:lang w:val="en-GB" w:eastAsia="ja-JP"/>
        </w:rPr>
        <w:t>した</w:t>
      </w:r>
      <w:r w:rsidR="00BC7031" w:rsidRPr="00EC0ABD">
        <w:rPr>
          <w:rStyle w:val="longtext1"/>
          <w:rFonts w:ascii="ＭＳ ゴシック" w:eastAsia="ＭＳ ゴシック" w:hAnsi="ＭＳ ゴシック" w:cs="Arial" w:hint="eastAsia"/>
          <w:bCs/>
          <w:sz w:val="21"/>
          <w:szCs w:val="21"/>
          <w:shd w:val="clear" w:color="auto" w:fill="FFFFFF"/>
          <w:lang w:val="en-GB" w:eastAsia="ja-JP"/>
        </w:rPr>
        <w:t>。</w:t>
      </w:r>
    </w:p>
    <w:p w14:paraId="1589069C" w14:textId="6DC843AF" w:rsidR="00B23CF4" w:rsidRPr="00EC0ABD" w:rsidRDefault="00AD70F6" w:rsidP="008C4311">
      <w:pPr>
        <w:ind w:firstLineChars="100" w:firstLine="210"/>
        <w:contextualSpacing/>
        <w:rPr>
          <w:rFonts w:ascii="ＭＳ ゴシック" w:eastAsia="ＭＳ ゴシック" w:hAnsi="ＭＳ ゴシック" w:cs="Arial"/>
          <w:bCs/>
          <w:sz w:val="21"/>
          <w:szCs w:val="21"/>
          <w:shd w:val="clear" w:color="auto" w:fill="FFFFFF"/>
          <w:lang w:val="en-GB" w:eastAsia="ja-JP"/>
        </w:rPr>
      </w:pPr>
      <w:r w:rsidRPr="00EC0ABD">
        <w:rPr>
          <w:rStyle w:val="longtext1"/>
          <w:rFonts w:ascii="ＭＳ ゴシック" w:eastAsia="ＭＳ ゴシック" w:hAnsi="ＭＳ ゴシック" w:cs="Arial" w:hint="eastAsia"/>
          <w:bCs/>
          <w:sz w:val="21"/>
          <w:szCs w:val="21"/>
          <w:shd w:val="clear" w:color="auto" w:fill="FFFFFF"/>
          <w:lang w:val="en-GB" w:eastAsia="ja-JP"/>
        </w:rPr>
        <w:t>レコーディングも数多く、ヤナーチェク・フィルとのヤナーチェク、シューベルト作品、新日本フィルとのブラームス／交響曲第１番、マーラー／交響曲第３番および第５番、リエージュ</w:t>
      </w:r>
      <w:r w:rsidR="0087655A" w:rsidRPr="00EC0ABD">
        <w:rPr>
          <w:rStyle w:val="longtext1"/>
          <w:rFonts w:ascii="ＭＳ ゴシック" w:eastAsia="ＭＳ ゴシック" w:hAnsi="ＭＳ ゴシック" w:cs="Arial" w:hint="eastAsia"/>
          <w:bCs/>
          <w:sz w:val="21"/>
          <w:szCs w:val="21"/>
          <w:shd w:val="clear" w:color="auto" w:fill="FFFFFF"/>
          <w:lang w:val="en-GB" w:eastAsia="ja-JP"/>
        </w:rPr>
        <w:t>・フィル</w:t>
      </w:r>
      <w:r w:rsidRPr="00EC0ABD">
        <w:rPr>
          <w:rStyle w:val="longtext1"/>
          <w:rFonts w:ascii="ＭＳ ゴシック" w:eastAsia="ＭＳ ゴシック" w:hAnsi="ＭＳ ゴシック" w:cs="Arial" w:hint="eastAsia"/>
          <w:bCs/>
          <w:sz w:val="21"/>
          <w:szCs w:val="21"/>
          <w:shd w:val="clear" w:color="auto" w:fill="FFFFFF"/>
          <w:lang w:val="en-GB" w:eastAsia="ja-JP"/>
        </w:rPr>
        <w:t>とのフランク／交響曲ニ短調などをリリース。</w:t>
      </w:r>
      <w:r w:rsidR="00EC0ABD" w:rsidRPr="00EC0ABD">
        <w:rPr>
          <w:rStyle w:val="longtext1"/>
          <w:rFonts w:ascii="ＭＳ ゴシック" w:eastAsia="ＭＳ ゴシック" w:hAnsi="ＭＳ ゴシック" w:cs="Arial" w:hint="eastAsia"/>
          <w:bCs/>
          <w:sz w:val="21"/>
          <w:szCs w:val="21"/>
          <w:shd w:val="clear" w:color="auto" w:fill="FFFFFF"/>
          <w:lang w:val="en-GB" w:eastAsia="ja-JP"/>
        </w:rPr>
        <w:t>また、シルバ・オクテット、リエージュ・フィルとの共演によるディスクがドイツ・グラモフォンからリリースされた。</w:t>
      </w:r>
    </w:p>
    <w:sectPr w:rsidR="00B23CF4" w:rsidRPr="00EC0A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311"/>
    <w:rsid w:val="0005225D"/>
    <w:rsid w:val="001611C1"/>
    <w:rsid w:val="00277918"/>
    <w:rsid w:val="002806E9"/>
    <w:rsid w:val="002A6333"/>
    <w:rsid w:val="003704F7"/>
    <w:rsid w:val="005B785E"/>
    <w:rsid w:val="00602C1A"/>
    <w:rsid w:val="006712A6"/>
    <w:rsid w:val="0087655A"/>
    <w:rsid w:val="008C4311"/>
    <w:rsid w:val="008F0D4B"/>
    <w:rsid w:val="00904251"/>
    <w:rsid w:val="00926D51"/>
    <w:rsid w:val="00A35FA5"/>
    <w:rsid w:val="00A611EB"/>
    <w:rsid w:val="00AD70F6"/>
    <w:rsid w:val="00B23CF4"/>
    <w:rsid w:val="00BC7031"/>
    <w:rsid w:val="00BF64B0"/>
    <w:rsid w:val="00C0083F"/>
    <w:rsid w:val="00E70220"/>
    <w:rsid w:val="00EC0ABD"/>
    <w:rsid w:val="00F8361D"/>
    <w:rsid w:val="00FB73C2"/>
    <w:rsid w:val="00FC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0987E1"/>
  <w15:docId w15:val="{9F121962-75B3-4719-BFC2-505801105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311"/>
    <w:rPr>
      <w:rFonts w:ascii="Times New Roman" w:eastAsia="SimSun" w:hAnsi="Times New Roman" w:cs="Times New Roman"/>
      <w:kern w:val="0"/>
      <w:sz w:val="24"/>
      <w:szCs w:val="24"/>
      <w:lang w:val="fr-FR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4311"/>
    <w:pPr>
      <w:widowControl w:val="0"/>
      <w:jc w:val="both"/>
    </w:pPr>
  </w:style>
  <w:style w:type="character" w:customStyle="1" w:styleId="longtext1">
    <w:name w:val="long_text1"/>
    <w:rsid w:val="008C431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73D41-2F31-4559-83C2-96421E62D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EPSON</dc:creator>
  <cp:lastModifiedBy>hiromi.oe@kajimotomusic.com</cp:lastModifiedBy>
  <cp:revision>7</cp:revision>
  <dcterms:created xsi:type="dcterms:W3CDTF">2020-01-10T11:55:00Z</dcterms:created>
  <dcterms:modified xsi:type="dcterms:W3CDTF">2022-09-29T11:05:00Z</dcterms:modified>
</cp:coreProperties>
</file>